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75BA" w:rsidRPr="00063EE4" w:rsidRDefault="008175BA">
      <w:pPr>
        <w:pStyle w:val="2"/>
        <w:spacing w:before="0"/>
        <w:ind w:right="5670"/>
        <w:rPr>
          <w:rFonts w:ascii="PT Astra Serif" w:hAnsi="PT Astra Serif"/>
          <w:b/>
          <w:sz w:val="32"/>
          <w:szCs w:val="32"/>
          <w:lang w:val="en-US"/>
        </w:rPr>
      </w:pPr>
      <w:bookmarkStart w:id="0" w:name="_GoBack"/>
      <w:bookmarkEnd w:id="0"/>
    </w:p>
    <w:p w:rsidR="004F6771" w:rsidRPr="00C50A1E" w:rsidRDefault="00AD2A5C" w:rsidP="004F6771">
      <w:pPr>
        <w:pStyle w:val="2"/>
        <w:spacing w:before="0"/>
        <w:ind w:right="0"/>
        <w:rPr>
          <w:rFonts w:ascii="PT Astra Serif" w:hAnsi="PT Astra Serif"/>
          <w:szCs w:val="26"/>
          <w:lang w:val="ru-RU"/>
        </w:rPr>
      </w:pPr>
      <w:r>
        <w:rPr>
          <w:rFonts w:ascii="PT Astra Serif" w:hAnsi="PT Astra Serif"/>
          <w:szCs w:val="26"/>
          <w:lang w:val="ru-RU"/>
        </w:rPr>
        <w:t>_________</w:t>
      </w:r>
      <w:r w:rsidR="000F6959">
        <w:rPr>
          <w:rFonts w:ascii="PT Astra Serif" w:hAnsi="PT Astra Serif"/>
          <w:szCs w:val="26"/>
        </w:rPr>
        <w:tab/>
      </w:r>
      <w:r w:rsidR="000F6959">
        <w:rPr>
          <w:rFonts w:ascii="PT Astra Serif" w:hAnsi="PT Astra Serif"/>
          <w:szCs w:val="26"/>
        </w:rPr>
        <w:tab/>
      </w:r>
      <w:r w:rsidR="000F6959">
        <w:rPr>
          <w:rFonts w:ascii="PT Astra Serif" w:hAnsi="PT Astra Serif"/>
          <w:szCs w:val="26"/>
        </w:rPr>
        <w:tab/>
      </w:r>
      <w:r w:rsidR="000F6959">
        <w:rPr>
          <w:rFonts w:ascii="PT Astra Serif" w:hAnsi="PT Astra Serif"/>
          <w:szCs w:val="26"/>
        </w:rPr>
        <w:tab/>
      </w:r>
      <w:r w:rsidR="000F6959">
        <w:rPr>
          <w:rFonts w:ascii="PT Astra Serif" w:hAnsi="PT Astra Serif"/>
          <w:szCs w:val="26"/>
        </w:rPr>
        <w:tab/>
      </w:r>
      <w:r w:rsidR="000F6959">
        <w:rPr>
          <w:rFonts w:ascii="PT Astra Serif" w:hAnsi="PT Astra Serif"/>
          <w:szCs w:val="26"/>
        </w:rPr>
        <w:tab/>
      </w:r>
      <w:r w:rsidR="000F6959">
        <w:rPr>
          <w:rFonts w:ascii="PT Astra Serif" w:hAnsi="PT Astra Serif"/>
          <w:szCs w:val="26"/>
        </w:rPr>
        <w:tab/>
      </w:r>
      <w:r w:rsidR="000F6959">
        <w:rPr>
          <w:rFonts w:ascii="PT Astra Serif" w:hAnsi="PT Astra Serif"/>
          <w:szCs w:val="26"/>
        </w:rPr>
        <w:tab/>
      </w:r>
      <w:r w:rsidR="000F6959">
        <w:rPr>
          <w:rFonts w:ascii="PT Astra Serif" w:hAnsi="PT Astra Serif"/>
          <w:szCs w:val="26"/>
        </w:rPr>
        <w:tab/>
      </w:r>
      <w:r w:rsidR="000F6959">
        <w:rPr>
          <w:rFonts w:ascii="PT Astra Serif" w:hAnsi="PT Astra Serif"/>
          <w:szCs w:val="26"/>
        </w:rPr>
        <w:tab/>
        <w:t xml:space="preserve">      </w:t>
      </w:r>
      <w:r w:rsidR="004F6771" w:rsidRPr="006B1BE7">
        <w:rPr>
          <w:rFonts w:ascii="PT Astra Serif" w:hAnsi="PT Astra Serif"/>
          <w:szCs w:val="26"/>
        </w:rPr>
        <w:t xml:space="preserve"> № </w:t>
      </w:r>
      <w:r w:rsidR="000F6959">
        <w:rPr>
          <w:rFonts w:ascii="PT Astra Serif" w:hAnsi="PT Astra Serif"/>
          <w:szCs w:val="26"/>
          <w:lang w:val="ru-RU"/>
        </w:rPr>
        <w:t>_</w:t>
      </w:r>
      <w:r>
        <w:rPr>
          <w:rFonts w:ascii="PT Astra Serif" w:hAnsi="PT Astra Serif"/>
          <w:szCs w:val="26"/>
          <w:lang w:val="ru-RU"/>
        </w:rPr>
        <w:t>__</w:t>
      </w:r>
      <w:r w:rsidR="00C50A1E">
        <w:rPr>
          <w:rFonts w:ascii="PT Astra Serif" w:hAnsi="PT Astra Serif"/>
          <w:szCs w:val="26"/>
          <w:lang w:val="ru-RU"/>
        </w:rPr>
        <w:t>___</w:t>
      </w:r>
    </w:p>
    <w:p w:rsidR="00242695" w:rsidRPr="00242695" w:rsidRDefault="00242695">
      <w:pPr>
        <w:pStyle w:val="2"/>
        <w:spacing w:before="0"/>
        <w:ind w:right="5670"/>
        <w:rPr>
          <w:rFonts w:ascii="PT Astra Serif" w:hAnsi="PT Astra Serif"/>
          <w:b/>
          <w:sz w:val="22"/>
          <w:lang w:val="ru-RU"/>
        </w:rPr>
      </w:pPr>
    </w:p>
    <w:p w:rsidR="008175BA" w:rsidRDefault="008175BA">
      <w:pPr>
        <w:pStyle w:val="2"/>
        <w:spacing w:before="0"/>
        <w:ind w:right="5670"/>
        <w:rPr>
          <w:rFonts w:ascii="PT Astra Serif" w:hAnsi="PT Astra Serif"/>
          <w:b/>
          <w:sz w:val="22"/>
        </w:rPr>
      </w:pPr>
    </w:p>
    <w:p w:rsidR="00AD2A5C" w:rsidRPr="00C05ADF" w:rsidRDefault="00AD2A5C" w:rsidP="00AD2A5C">
      <w:pPr>
        <w:ind w:firstLine="540"/>
        <w:jc w:val="center"/>
        <w:rPr>
          <w:rFonts w:ascii="PT Astra Serif" w:hAnsi="PT Astra Serif"/>
          <w:sz w:val="24"/>
          <w:szCs w:val="24"/>
        </w:rPr>
      </w:pPr>
      <w:r w:rsidRPr="00C05ADF">
        <w:rPr>
          <w:rFonts w:ascii="PT Astra Serif" w:hAnsi="PT Astra Serif"/>
          <w:sz w:val="24"/>
          <w:szCs w:val="24"/>
        </w:rPr>
        <w:t>О внесении изменений в распоряжение Администрации Томско</w:t>
      </w:r>
      <w:r w:rsidR="00AE23C8" w:rsidRPr="00C05ADF">
        <w:rPr>
          <w:rFonts w:ascii="PT Astra Serif" w:hAnsi="PT Astra Serif"/>
          <w:sz w:val="24"/>
          <w:szCs w:val="24"/>
        </w:rPr>
        <w:t xml:space="preserve">й области </w:t>
      </w:r>
      <w:r w:rsidR="00AE23C8" w:rsidRPr="00C05ADF">
        <w:rPr>
          <w:rFonts w:ascii="PT Astra Serif" w:hAnsi="PT Astra Serif"/>
          <w:sz w:val="24"/>
          <w:szCs w:val="24"/>
        </w:rPr>
        <w:br/>
        <w:t>от 16.02.2024 №</w:t>
      </w:r>
      <w:r w:rsidR="00706FE2" w:rsidRPr="00C05ADF">
        <w:rPr>
          <w:rFonts w:ascii="PT Astra Serif" w:hAnsi="PT Astra Serif"/>
          <w:sz w:val="24"/>
          <w:szCs w:val="24"/>
        </w:rPr>
        <w:t xml:space="preserve"> </w:t>
      </w:r>
      <w:r w:rsidR="00AE23C8" w:rsidRPr="00C05ADF">
        <w:rPr>
          <w:rFonts w:ascii="PT Astra Serif" w:hAnsi="PT Astra Serif"/>
          <w:sz w:val="24"/>
          <w:szCs w:val="24"/>
        </w:rPr>
        <w:t>94-ра</w:t>
      </w:r>
      <w:r w:rsidRPr="00C05ADF">
        <w:rPr>
          <w:rFonts w:ascii="PT Astra Serif" w:hAnsi="PT Astra Serif"/>
          <w:sz w:val="24"/>
          <w:szCs w:val="24"/>
        </w:rPr>
        <w:t xml:space="preserve"> </w:t>
      </w:r>
    </w:p>
    <w:p w:rsidR="00AD2A5C" w:rsidRPr="00C05ADF" w:rsidRDefault="00AD2A5C" w:rsidP="00AD2A5C">
      <w:pPr>
        <w:pStyle w:val="ConsPlusNormal"/>
        <w:jc w:val="both"/>
        <w:rPr>
          <w:rFonts w:ascii="PT Astra Serif" w:eastAsia="Times New Roman" w:hAnsi="PT Astra Serif" w:cs="Times New Roman"/>
          <w:sz w:val="24"/>
          <w:szCs w:val="24"/>
        </w:rPr>
      </w:pPr>
    </w:p>
    <w:p w:rsidR="000D1865" w:rsidRDefault="000D1865" w:rsidP="000D1865">
      <w:pPr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ascii="PT Astra Serif" w:hAnsi="PT Astra Serif"/>
          <w:sz w:val="24"/>
          <w:szCs w:val="24"/>
        </w:rPr>
      </w:pPr>
      <w:r w:rsidRPr="00C05ADF">
        <w:rPr>
          <w:rFonts w:ascii="PT Astra Serif" w:hAnsi="PT Astra Serif"/>
          <w:sz w:val="24"/>
          <w:szCs w:val="24"/>
        </w:rPr>
        <w:t xml:space="preserve">Внести в распоряжение Администрации Томской области от 16.02.2024 </w:t>
      </w:r>
      <w:r w:rsidRPr="00C05ADF">
        <w:rPr>
          <w:rFonts w:ascii="PT Astra Serif" w:hAnsi="PT Astra Serif"/>
          <w:sz w:val="24"/>
          <w:szCs w:val="24"/>
        </w:rPr>
        <w:br/>
        <w:t>№ 94-ра «Об утверждении Региональной программы газификации жилищно-коммунального хозяйства, промышленных и иных организаций Томской области на 2024 - 2033 годы» следующие изменения:</w:t>
      </w:r>
    </w:p>
    <w:p w:rsidR="000D1865" w:rsidRPr="008233A2" w:rsidRDefault="000D1865" w:rsidP="000D1865">
      <w:pPr>
        <w:pStyle w:val="af7"/>
        <w:numPr>
          <w:ilvl w:val="0"/>
          <w:numId w:val="21"/>
        </w:numPr>
        <w:tabs>
          <w:tab w:val="left" w:pos="993"/>
        </w:tabs>
        <w:spacing w:before="0" w:beforeAutospacing="0" w:after="0" w:afterAutospacing="0" w:line="288" w:lineRule="atLeast"/>
        <w:ind w:left="0" w:firstLine="567"/>
        <w:jc w:val="both"/>
      </w:pPr>
      <w:r>
        <w:rPr>
          <w:rFonts w:ascii="PT Astra Serif" w:hAnsi="PT Astra Serif"/>
        </w:rPr>
        <w:t>в пункте 3 распоряжения слова «</w:t>
      </w:r>
      <w:r>
        <w:t>на заместителя Губернатора Томской области по территориальному развитию» заменить словами «на заместителя Председателя Правительства Томской области (по территориальному развитию)»;</w:t>
      </w:r>
    </w:p>
    <w:p w:rsidR="000D1865" w:rsidRPr="00C05ADF" w:rsidRDefault="000D1865" w:rsidP="000D1865">
      <w:pPr>
        <w:pStyle w:val="af7"/>
        <w:numPr>
          <w:ilvl w:val="0"/>
          <w:numId w:val="21"/>
        </w:numPr>
        <w:tabs>
          <w:tab w:val="left" w:pos="993"/>
        </w:tabs>
        <w:spacing w:before="0" w:beforeAutospacing="0" w:after="0" w:afterAutospacing="0"/>
        <w:ind w:left="0" w:firstLine="567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п</w:t>
      </w:r>
      <w:r w:rsidRPr="00C05ADF">
        <w:rPr>
          <w:rFonts w:ascii="PT Astra Serif" w:hAnsi="PT Astra Serif"/>
        </w:rPr>
        <w:t xml:space="preserve">риложение № 1 «План мероприятий Программы» </w:t>
      </w:r>
      <w:r>
        <w:rPr>
          <w:rFonts w:ascii="PT Astra Serif" w:hAnsi="PT Astra Serif"/>
        </w:rPr>
        <w:t xml:space="preserve">к </w:t>
      </w:r>
      <w:r w:rsidRPr="000E4595">
        <w:rPr>
          <w:rFonts w:ascii="PT Astra Serif" w:hAnsi="PT Astra Serif"/>
        </w:rPr>
        <w:t xml:space="preserve">Региональной программе газификации жилищно-коммунального хозяйства, промышленных и иных организаций Томской области на 2024 - 2033 годы (далее - Региональная программа) </w:t>
      </w:r>
      <w:r>
        <w:rPr>
          <w:rFonts w:ascii="PT Astra Serif" w:hAnsi="PT Astra Serif"/>
        </w:rPr>
        <w:t>изложить</w:t>
      </w:r>
      <w:r w:rsidRPr="00C05ADF">
        <w:rPr>
          <w:rFonts w:ascii="PT Astra Serif" w:hAnsi="PT Astra Serif"/>
        </w:rPr>
        <w:t xml:space="preserve"> в новой редакции согласно приложению №</w:t>
      </w:r>
      <w:r>
        <w:rPr>
          <w:rFonts w:ascii="PT Astra Serif" w:hAnsi="PT Astra Serif"/>
        </w:rPr>
        <w:t xml:space="preserve"> 1</w:t>
      </w:r>
      <w:r w:rsidRPr="00C05ADF">
        <w:rPr>
          <w:rFonts w:ascii="PT Astra Serif" w:hAnsi="PT Astra Serif"/>
        </w:rPr>
        <w:t xml:space="preserve"> к настоящему распоряжению;</w:t>
      </w:r>
    </w:p>
    <w:p w:rsidR="000D1865" w:rsidRPr="008233A2" w:rsidRDefault="000D1865" w:rsidP="000D1865">
      <w:pPr>
        <w:numPr>
          <w:ilvl w:val="0"/>
          <w:numId w:val="21"/>
        </w:numPr>
        <w:tabs>
          <w:tab w:val="left" w:pos="993"/>
        </w:tabs>
        <w:ind w:left="0" w:firstLine="567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п</w:t>
      </w:r>
      <w:r w:rsidRPr="00C05ADF">
        <w:rPr>
          <w:rFonts w:ascii="PT Astra Serif" w:hAnsi="PT Astra Serif"/>
          <w:sz w:val="24"/>
          <w:szCs w:val="24"/>
        </w:rPr>
        <w:t>риложение №</w:t>
      </w:r>
      <w:r>
        <w:rPr>
          <w:rFonts w:ascii="PT Astra Serif" w:hAnsi="PT Astra Serif"/>
          <w:sz w:val="24"/>
          <w:szCs w:val="24"/>
        </w:rPr>
        <w:t xml:space="preserve"> 2</w:t>
      </w:r>
      <w:r w:rsidRPr="00C05ADF">
        <w:rPr>
          <w:rFonts w:ascii="PT Astra Serif" w:hAnsi="PT Astra Serif"/>
          <w:sz w:val="24"/>
          <w:szCs w:val="24"/>
        </w:rPr>
        <w:t xml:space="preserve"> «</w:t>
      </w:r>
      <w:r w:rsidRPr="004735C4">
        <w:rPr>
          <w:rFonts w:ascii="PT Astra Serif" w:hAnsi="PT Astra Serif"/>
          <w:sz w:val="24"/>
          <w:szCs w:val="24"/>
        </w:rPr>
        <w:t>Сводный план мероприятий по основным показателям программы</w:t>
      </w:r>
      <w:r>
        <w:rPr>
          <w:rFonts w:ascii="PT Astra Serif" w:hAnsi="PT Astra Serif"/>
          <w:sz w:val="24"/>
          <w:szCs w:val="24"/>
        </w:rPr>
        <w:t>»</w:t>
      </w:r>
      <w:r w:rsidRPr="00C05ADF">
        <w:rPr>
          <w:rFonts w:ascii="PT Astra Serif" w:hAnsi="PT Astra Serif"/>
          <w:sz w:val="24"/>
          <w:szCs w:val="24"/>
        </w:rPr>
        <w:t xml:space="preserve"> </w:t>
      </w:r>
      <w:r w:rsidRPr="00246BCA">
        <w:rPr>
          <w:rFonts w:ascii="PT Astra Serif" w:hAnsi="PT Astra Serif"/>
          <w:sz w:val="24"/>
          <w:szCs w:val="24"/>
        </w:rPr>
        <w:t>к Региональной программе</w:t>
      </w:r>
      <w:r w:rsidRPr="00C05ADF">
        <w:rPr>
          <w:rFonts w:ascii="PT Astra Serif" w:hAnsi="PT Astra Serif"/>
          <w:sz w:val="24"/>
          <w:szCs w:val="24"/>
        </w:rPr>
        <w:t xml:space="preserve"> </w:t>
      </w:r>
      <w:r>
        <w:rPr>
          <w:rFonts w:ascii="PT Astra Serif" w:hAnsi="PT Astra Serif"/>
          <w:sz w:val="24"/>
          <w:szCs w:val="24"/>
        </w:rPr>
        <w:t>изложить</w:t>
      </w:r>
      <w:r w:rsidRPr="00C05ADF">
        <w:rPr>
          <w:rFonts w:ascii="PT Astra Serif" w:hAnsi="PT Astra Serif"/>
          <w:sz w:val="24"/>
          <w:szCs w:val="24"/>
        </w:rPr>
        <w:t xml:space="preserve"> в новой редакции согласно приложению №</w:t>
      </w:r>
      <w:r>
        <w:rPr>
          <w:rFonts w:ascii="PT Astra Serif" w:hAnsi="PT Astra Serif"/>
          <w:sz w:val="24"/>
          <w:szCs w:val="24"/>
        </w:rPr>
        <w:t xml:space="preserve"> 2 к настоящему распоряжению.</w:t>
      </w:r>
    </w:p>
    <w:p w:rsidR="000D1865" w:rsidRPr="00043603" w:rsidRDefault="000D1865" w:rsidP="000D1865">
      <w:pPr>
        <w:pStyle w:val="af5"/>
        <w:numPr>
          <w:ilvl w:val="0"/>
          <w:numId w:val="5"/>
        </w:numPr>
        <w:tabs>
          <w:tab w:val="left" w:pos="851"/>
          <w:tab w:val="left" w:pos="993"/>
        </w:tabs>
        <w:spacing w:after="0"/>
        <w:ind w:left="0" w:firstLine="567"/>
        <w:jc w:val="both"/>
        <w:rPr>
          <w:rFonts w:ascii="PT Astra Serif" w:eastAsia="Times New Roman" w:hAnsi="PT Astra Serif"/>
          <w:sz w:val="24"/>
          <w:szCs w:val="24"/>
          <w:lang w:eastAsia="ru-RU"/>
        </w:rPr>
      </w:pPr>
      <w:r w:rsidRPr="00043603">
        <w:rPr>
          <w:rFonts w:ascii="PT Astra Serif" w:eastAsia="Times New Roman" w:hAnsi="PT Astra Serif"/>
          <w:sz w:val="24"/>
          <w:szCs w:val="24"/>
          <w:lang w:eastAsia="ru-RU"/>
        </w:rPr>
        <w:t xml:space="preserve">Департаменту </w:t>
      </w:r>
      <w:r w:rsidRPr="0026388E">
        <w:rPr>
          <w:rFonts w:ascii="PT Astra Serif" w:eastAsia="Times New Roman" w:hAnsi="PT Astra Serif"/>
          <w:sz w:val="24"/>
          <w:szCs w:val="24"/>
          <w:lang w:eastAsia="ru-RU"/>
        </w:rPr>
        <w:t>по государственно-правовым вопросам и законопроектной деятельности Правительства Томской области</w:t>
      </w:r>
      <w:r>
        <w:rPr>
          <w:rFonts w:ascii="PT Astra Serif" w:eastAsia="Times New Roman" w:hAnsi="PT Astra Serif"/>
          <w:sz w:val="24"/>
          <w:szCs w:val="24"/>
          <w:lang w:eastAsia="ru-RU"/>
        </w:rPr>
        <w:t xml:space="preserve"> </w:t>
      </w:r>
      <w:r w:rsidRPr="00043603">
        <w:rPr>
          <w:rFonts w:ascii="PT Astra Serif" w:eastAsia="Times New Roman" w:hAnsi="PT Astra Serif"/>
          <w:sz w:val="24"/>
          <w:szCs w:val="24"/>
          <w:lang w:eastAsia="ru-RU"/>
        </w:rPr>
        <w:t>обеспечить опубликование настоящего распоряжения.</w:t>
      </w:r>
    </w:p>
    <w:p w:rsidR="00C05ADF" w:rsidRPr="00251D6E" w:rsidRDefault="000D1865" w:rsidP="000D1865">
      <w:pPr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rFonts w:ascii="PT Astra Serif" w:hAnsi="PT Astra Serif"/>
          <w:sz w:val="24"/>
          <w:szCs w:val="24"/>
        </w:rPr>
      </w:pPr>
      <w:r w:rsidRPr="00251D6E">
        <w:rPr>
          <w:rFonts w:ascii="PT Astra Serif" w:hAnsi="PT Astra Serif"/>
          <w:sz w:val="24"/>
          <w:szCs w:val="24"/>
        </w:rPr>
        <w:t>Настоящее распоряжение вступает в силу со дня его официального опубликования.</w:t>
      </w:r>
    </w:p>
    <w:p w:rsidR="00BC7123" w:rsidRPr="000E4595" w:rsidRDefault="00BC7123" w:rsidP="00BC7123">
      <w:pPr>
        <w:tabs>
          <w:tab w:val="left" w:pos="851"/>
        </w:tabs>
        <w:ind w:firstLine="0"/>
        <w:jc w:val="both"/>
        <w:rPr>
          <w:rFonts w:ascii="PT Astra Serif" w:hAnsi="PT Astra Serif"/>
          <w:sz w:val="24"/>
          <w:szCs w:val="24"/>
        </w:rPr>
      </w:pPr>
    </w:p>
    <w:p w:rsidR="00C50A1E" w:rsidRDefault="00C50A1E" w:rsidP="00C50A1E">
      <w:pPr>
        <w:pStyle w:val="af7"/>
        <w:spacing w:before="0" w:beforeAutospacing="0" w:after="0" w:afterAutospacing="0" w:line="288" w:lineRule="atLeast"/>
      </w:pPr>
    </w:p>
    <w:p w:rsidR="00C50A1E" w:rsidRDefault="00C50A1E" w:rsidP="00C50A1E">
      <w:pPr>
        <w:pStyle w:val="af7"/>
        <w:spacing w:before="0" w:beforeAutospacing="0" w:after="0" w:afterAutospacing="0" w:line="288" w:lineRule="atLeast"/>
      </w:pPr>
    </w:p>
    <w:p w:rsidR="00C50A1E" w:rsidRDefault="00C50A1E" w:rsidP="00C50A1E">
      <w:pPr>
        <w:pStyle w:val="af7"/>
        <w:spacing w:before="0" w:beforeAutospacing="0" w:after="0" w:afterAutospacing="0" w:line="288" w:lineRule="atLeast"/>
      </w:pPr>
    </w:p>
    <w:p w:rsidR="00C50A1E" w:rsidRDefault="00C50A1E" w:rsidP="00C50A1E">
      <w:pPr>
        <w:pStyle w:val="af7"/>
        <w:spacing w:before="0" w:beforeAutospacing="0" w:after="0" w:afterAutospacing="0" w:line="288" w:lineRule="atLeast"/>
      </w:pPr>
      <w:r>
        <w:t>Председатель Правительства</w:t>
      </w:r>
    </w:p>
    <w:p w:rsidR="00C50A1E" w:rsidRDefault="00C50A1E" w:rsidP="00C50A1E">
      <w:pPr>
        <w:pStyle w:val="af7"/>
        <w:spacing w:before="0" w:beforeAutospacing="0" w:after="0" w:afterAutospacing="0" w:line="288" w:lineRule="atLeast"/>
      </w:pPr>
      <w:r>
        <w:t>Томской области                                                                                                    А.В. Кондратьев</w:t>
      </w:r>
    </w:p>
    <w:p w:rsidR="00AD2A5C" w:rsidRPr="00C05ADF" w:rsidRDefault="00AD2A5C" w:rsidP="00C05ADF">
      <w:pPr>
        <w:tabs>
          <w:tab w:val="left" w:pos="7655"/>
        </w:tabs>
        <w:ind w:firstLine="0"/>
        <w:rPr>
          <w:rFonts w:ascii="PT Astra Serif" w:hAnsi="PT Astra Serif"/>
          <w:sz w:val="24"/>
          <w:szCs w:val="24"/>
        </w:rPr>
      </w:pPr>
    </w:p>
    <w:p w:rsidR="00C05ADF" w:rsidRDefault="00C05ADF" w:rsidP="00AD2A5C">
      <w:pPr>
        <w:ind w:firstLine="0"/>
        <w:rPr>
          <w:rFonts w:ascii="PT Astra Serif" w:hAnsi="PT Astra Serif"/>
          <w:sz w:val="22"/>
          <w:szCs w:val="22"/>
        </w:rPr>
      </w:pPr>
    </w:p>
    <w:p w:rsidR="008F50CA" w:rsidRDefault="008F50CA" w:rsidP="00AD2A5C">
      <w:pPr>
        <w:ind w:firstLine="0"/>
        <w:rPr>
          <w:rFonts w:ascii="PT Astra Serif" w:hAnsi="PT Astra Serif"/>
          <w:sz w:val="22"/>
          <w:szCs w:val="22"/>
        </w:rPr>
      </w:pPr>
    </w:p>
    <w:p w:rsidR="004735C4" w:rsidRDefault="004735C4" w:rsidP="00AD2A5C">
      <w:pPr>
        <w:ind w:firstLine="0"/>
        <w:rPr>
          <w:rFonts w:ascii="PT Astra Serif" w:hAnsi="PT Astra Serif"/>
          <w:sz w:val="22"/>
          <w:szCs w:val="22"/>
        </w:rPr>
      </w:pPr>
    </w:p>
    <w:p w:rsidR="002C77DE" w:rsidRDefault="002C77DE" w:rsidP="00AD2A5C">
      <w:pPr>
        <w:ind w:firstLine="0"/>
        <w:rPr>
          <w:rFonts w:ascii="PT Astra Serif" w:hAnsi="PT Astra Serif"/>
          <w:sz w:val="22"/>
          <w:szCs w:val="22"/>
        </w:rPr>
      </w:pPr>
    </w:p>
    <w:p w:rsidR="002C77DE" w:rsidRDefault="002C77DE" w:rsidP="00AD2A5C">
      <w:pPr>
        <w:ind w:firstLine="0"/>
        <w:rPr>
          <w:rFonts w:ascii="PT Astra Serif" w:hAnsi="PT Astra Serif"/>
          <w:sz w:val="22"/>
          <w:szCs w:val="22"/>
        </w:rPr>
      </w:pPr>
    </w:p>
    <w:p w:rsidR="002C77DE" w:rsidRDefault="002C77DE" w:rsidP="00AD2A5C">
      <w:pPr>
        <w:ind w:firstLine="0"/>
        <w:rPr>
          <w:rFonts w:ascii="PT Astra Serif" w:hAnsi="PT Astra Serif"/>
          <w:sz w:val="22"/>
          <w:szCs w:val="22"/>
        </w:rPr>
      </w:pPr>
    </w:p>
    <w:p w:rsidR="002C77DE" w:rsidRDefault="002C77DE" w:rsidP="00AD2A5C">
      <w:pPr>
        <w:ind w:firstLine="0"/>
        <w:rPr>
          <w:rFonts w:ascii="PT Astra Serif" w:hAnsi="PT Astra Serif"/>
          <w:sz w:val="22"/>
          <w:szCs w:val="22"/>
        </w:rPr>
      </w:pPr>
    </w:p>
    <w:p w:rsidR="00C05ADF" w:rsidRDefault="00C05ADF" w:rsidP="00AD2A5C">
      <w:pPr>
        <w:ind w:firstLine="0"/>
        <w:rPr>
          <w:rFonts w:ascii="PT Astra Serif" w:hAnsi="PT Astra Serif"/>
          <w:sz w:val="22"/>
          <w:szCs w:val="22"/>
        </w:rPr>
      </w:pPr>
    </w:p>
    <w:p w:rsidR="000E4595" w:rsidRDefault="000E4595" w:rsidP="00AD2A5C">
      <w:pPr>
        <w:ind w:firstLine="0"/>
        <w:rPr>
          <w:rFonts w:ascii="PT Astra Serif" w:hAnsi="PT Astra Serif"/>
          <w:sz w:val="22"/>
          <w:szCs w:val="22"/>
        </w:rPr>
      </w:pPr>
    </w:p>
    <w:p w:rsidR="000E4595" w:rsidRDefault="000E4595" w:rsidP="00AD2A5C">
      <w:pPr>
        <w:ind w:firstLine="0"/>
        <w:rPr>
          <w:rFonts w:ascii="PT Astra Serif" w:hAnsi="PT Astra Serif"/>
          <w:sz w:val="22"/>
          <w:szCs w:val="22"/>
        </w:rPr>
      </w:pPr>
    </w:p>
    <w:p w:rsidR="000E4595" w:rsidRDefault="000E4595" w:rsidP="00AD2A5C">
      <w:pPr>
        <w:ind w:firstLine="0"/>
        <w:rPr>
          <w:rFonts w:ascii="PT Astra Serif" w:hAnsi="PT Astra Serif"/>
          <w:sz w:val="22"/>
          <w:szCs w:val="22"/>
        </w:rPr>
      </w:pPr>
    </w:p>
    <w:p w:rsidR="000E4595" w:rsidRDefault="000E4595" w:rsidP="00AD2A5C">
      <w:pPr>
        <w:ind w:firstLine="0"/>
        <w:rPr>
          <w:rFonts w:ascii="PT Astra Serif" w:hAnsi="PT Astra Serif"/>
          <w:sz w:val="22"/>
          <w:szCs w:val="22"/>
        </w:rPr>
      </w:pPr>
    </w:p>
    <w:p w:rsidR="000E4595" w:rsidRDefault="000E4595" w:rsidP="00AD2A5C">
      <w:pPr>
        <w:ind w:firstLine="0"/>
        <w:rPr>
          <w:rFonts w:ascii="PT Astra Serif" w:hAnsi="PT Astra Serif"/>
          <w:sz w:val="22"/>
          <w:szCs w:val="22"/>
        </w:rPr>
      </w:pPr>
    </w:p>
    <w:p w:rsidR="00B94B2F" w:rsidRPr="00C003DB" w:rsidRDefault="002829BE" w:rsidP="00B94B2F">
      <w:pPr>
        <w:ind w:firstLine="0"/>
        <w:rPr>
          <w:rFonts w:ascii="PT Astra Serif" w:hAnsi="PT Astra Serif"/>
          <w:sz w:val="22"/>
          <w:szCs w:val="22"/>
        </w:rPr>
        <w:sectPr w:rsidR="00B94B2F" w:rsidRPr="00C003DB" w:rsidSect="0049366D">
          <w:headerReference w:type="default" r:id="rId8"/>
          <w:headerReference w:type="first" r:id="rId9"/>
          <w:pgSz w:w="11907" w:h="16840"/>
          <w:pgMar w:top="386" w:right="709" w:bottom="993" w:left="1701" w:header="720" w:footer="567" w:gutter="0"/>
          <w:pgNumType w:start="2"/>
          <w:cols w:space="720"/>
          <w:titlePg/>
          <w:docGrid w:linePitch="360"/>
        </w:sectPr>
      </w:pPr>
      <w:r w:rsidRPr="00C003DB">
        <w:rPr>
          <w:rFonts w:ascii="PT Astra Serif" w:hAnsi="PT Astra Serif"/>
          <w:sz w:val="22"/>
          <w:szCs w:val="22"/>
        </w:rPr>
        <w:t>Баев Ю.И.</w:t>
      </w:r>
      <w:r w:rsidR="00B94B2F" w:rsidRPr="00C003DB">
        <w:rPr>
          <w:rFonts w:ascii="PT Astra Serif" w:hAnsi="PT Astra Serif"/>
          <w:sz w:val="22"/>
          <w:szCs w:val="22"/>
        </w:rPr>
        <w:t xml:space="preserve"> </w:t>
      </w:r>
    </w:p>
    <w:p w:rsidR="00C17CB5" w:rsidRPr="0043559D" w:rsidRDefault="00C17CB5" w:rsidP="00C17CB5">
      <w:pPr>
        <w:ind w:right="11" w:firstLine="0"/>
        <w:jc w:val="right"/>
        <w:rPr>
          <w:rFonts w:ascii="PT Astra Serif" w:hAnsi="PT Astra Serif"/>
          <w:sz w:val="22"/>
          <w:szCs w:val="22"/>
        </w:rPr>
      </w:pPr>
      <w:r w:rsidRPr="0043559D">
        <w:rPr>
          <w:rFonts w:ascii="PT Astra Serif" w:hAnsi="PT Astra Serif"/>
          <w:sz w:val="22"/>
          <w:szCs w:val="22"/>
        </w:rPr>
        <w:lastRenderedPageBreak/>
        <w:t>Приложение №</w:t>
      </w:r>
      <w:r w:rsidRPr="00D00380">
        <w:rPr>
          <w:rFonts w:ascii="PT Astra Serif" w:hAnsi="PT Astra Serif"/>
          <w:sz w:val="22"/>
          <w:szCs w:val="22"/>
        </w:rPr>
        <w:t xml:space="preserve"> </w:t>
      </w:r>
      <w:r>
        <w:rPr>
          <w:rFonts w:ascii="PT Astra Serif" w:hAnsi="PT Astra Serif"/>
          <w:sz w:val="22"/>
          <w:szCs w:val="22"/>
        </w:rPr>
        <w:t>1</w:t>
      </w:r>
    </w:p>
    <w:p w:rsidR="00C17CB5" w:rsidRDefault="00C17CB5" w:rsidP="00C17CB5">
      <w:pPr>
        <w:ind w:right="11" w:firstLine="0"/>
        <w:jc w:val="right"/>
        <w:rPr>
          <w:rFonts w:ascii="PT Astra Serif" w:hAnsi="PT Astra Serif"/>
          <w:sz w:val="22"/>
          <w:szCs w:val="22"/>
        </w:rPr>
      </w:pPr>
      <w:r w:rsidRPr="0084270B">
        <w:rPr>
          <w:rFonts w:ascii="PT Astra Serif" w:hAnsi="PT Astra Serif"/>
          <w:sz w:val="22"/>
          <w:szCs w:val="22"/>
        </w:rPr>
        <w:t xml:space="preserve">к распоряжению </w:t>
      </w:r>
      <w:r w:rsidR="005F7527">
        <w:rPr>
          <w:rFonts w:ascii="PT Astra Serif" w:hAnsi="PT Astra Serif"/>
          <w:sz w:val="22"/>
          <w:szCs w:val="22"/>
        </w:rPr>
        <w:t>Правительства</w:t>
      </w:r>
      <w:r w:rsidRPr="0084270B">
        <w:rPr>
          <w:rFonts w:ascii="PT Astra Serif" w:hAnsi="PT Astra Serif"/>
          <w:sz w:val="22"/>
          <w:szCs w:val="22"/>
        </w:rPr>
        <w:br/>
        <w:t xml:space="preserve">Томской области </w:t>
      </w:r>
      <w:r w:rsidRPr="0084270B">
        <w:rPr>
          <w:rFonts w:ascii="PT Astra Serif" w:hAnsi="PT Astra Serif"/>
          <w:sz w:val="22"/>
          <w:szCs w:val="22"/>
        </w:rPr>
        <w:br/>
        <w:t>от ________ № ______</w:t>
      </w:r>
    </w:p>
    <w:p w:rsidR="00C17CB5" w:rsidRDefault="00C17CB5" w:rsidP="00C17CB5">
      <w:pPr>
        <w:ind w:firstLine="0"/>
        <w:jc w:val="center"/>
        <w:rPr>
          <w:rFonts w:ascii="PT Astra Serif" w:hAnsi="PT Astra Serif"/>
          <w:szCs w:val="26"/>
        </w:rPr>
      </w:pPr>
    </w:p>
    <w:p w:rsidR="00C17CB5" w:rsidRDefault="00C17CB5" w:rsidP="00C17CB5">
      <w:pPr>
        <w:ind w:firstLine="0"/>
        <w:jc w:val="center"/>
        <w:rPr>
          <w:rFonts w:ascii="PT Astra Serif" w:hAnsi="PT Astra Serif"/>
          <w:szCs w:val="26"/>
        </w:rPr>
      </w:pPr>
      <w:r>
        <w:rPr>
          <w:rFonts w:ascii="PT Astra Serif" w:hAnsi="PT Astra Serif"/>
          <w:szCs w:val="26"/>
        </w:rPr>
        <w:t>План мероприятий Программы</w:t>
      </w:r>
    </w:p>
    <w:p w:rsidR="00C17CB5" w:rsidRPr="00D75859" w:rsidRDefault="00C17CB5" w:rsidP="00C17CB5">
      <w:pPr>
        <w:ind w:right="720" w:firstLine="0"/>
        <w:jc w:val="both"/>
        <w:rPr>
          <w:sz w:val="20"/>
        </w:rPr>
      </w:pPr>
    </w:p>
    <w:tbl>
      <w:tblPr>
        <w:tblW w:w="15583" w:type="dxa"/>
        <w:tblLayout w:type="fixed"/>
        <w:tblLook w:val="04A0" w:firstRow="1" w:lastRow="0" w:firstColumn="1" w:lastColumn="0" w:noHBand="0" w:noVBand="1"/>
      </w:tblPr>
      <w:tblGrid>
        <w:gridCol w:w="576"/>
        <w:gridCol w:w="974"/>
        <w:gridCol w:w="1984"/>
        <w:gridCol w:w="709"/>
        <w:gridCol w:w="567"/>
        <w:gridCol w:w="709"/>
        <w:gridCol w:w="850"/>
        <w:gridCol w:w="851"/>
        <w:gridCol w:w="709"/>
        <w:gridCol w:w="850"/>
        <w:gridCol w:w="850"/>
        <w:gridCol w:w="709"/>
        <w:gridCol w:w="708"/>
        <w:gridCol w:w="851"/>
        <w:gridCol w:w="710"/>
        <w:gridCol w:w="709"/>
        <w:gridCol w:w="708"/>
        <w:gridCol w:w="638"/>
        <w:gridCol w:w="921"/>
      </w:tblGrid>
      <w:tr w:rsidR="00C17CB5" w:rsidRPr="00C17CB5" w:rsidTr="00E15729">
        <w:trPr>
          <w:trHeight w:val="300"/>
        </w:trPr>
        <w:tc>
          <w:tcPr>
            <w:tcW w:w="5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Раз-дел</w:t>
            </w:r>
          </w:p>
        </w:tc>
        <w:tc>
          <w:tcPr>
            <w:tcW w:w="97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E15729" w:rsidP="00C17CB5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Подраз-</w:t>
            </w:r>
            <w:r w:rsidR="00C17CB5" w:rsidRPr="00C17CB5">
              <w:rPr>
                <w:color w:val="000000"/>
                <w:sz w:val="20"/>
              </w:rPr>
              <w:t>дел</w:t>
            </w:r>
          </w:p>
        </w:tc>
        <w:tc>
          <w:tcPr>
            <w:tcW w:w="198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Наименование объекта - источника газоснабжения</w:t>
            </w:r>
          </w:p>
        </w:tc>
        <w:tc>
          <w:tcPr>
            <w:tcW w:w="3686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Характеристика объекта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Финансирова</w:t>
            </w:r>
            <w:r w:rsidR="00E15729"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ние*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Этап жизненного цикла объекта</w:t>
            </w:r>
          </w:p>
        </w:tc>
        <w:tc>
          <w:tcPr>
            <w:tcW w:w="2268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Проектные и изыскательские работы</w:t>
            </w:r>
          </w:p>
        </w:tc>
        <w:tc>
          <w:tcPr>
            <w:tcW w:w="2127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Строительно-монтажные работы</w:t>
            </w:r>
          </w:p>
        </w:tc>
        <w:tc>
          <w:tcPr>
            <w:tcW w:w="638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Дата ввода в эксплуатацию</w:t>
            </w:r>
          </w:p>
        </w:tc>
        <w:tc>
          <w:tcPr>
            <w:tcW w:w="92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Группа потребителей</w:t>
            </w:r>
          </w:p>
        </w:tc>
      </w:tr>
      <w:tr w:rsidR="00C17CB5" w:rsidRPr="00C17CB5" w:rsidTr="00E15729">
        <w:trPr>
          <w:trHeight w:val="2059"/>
        </w:trPr>
        <w:tc>
          <w:tcPr>
            <w:tcW w:w="5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</w:p>
        </w:tc>
        <w:tc>
          <w:tcPr>
            <w:tcW w:w="97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</w:p>
        </w:tc>
        <w:tc>
          <w:tcPr>
            <w:tcW w:w="198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количество потребителей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протяженность, км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производительность (потребление), проектное значение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17CB5" w:rsidRPr="00C17CB5" w:rsidRDefault="00C17CB5" w:rsidP="00E15729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объем хранения (транспортировочных емкостей)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источник**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млн. рублей (с НДС)</w:t>
            </w: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дата начала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дата завершения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финансирование, млн. рублей (с НДС)*</w:t>
            </w:r>
          </w:p>
        </w:tc>
        <w:tc>
          <w:tcPr>
            <w:tcW w:w="71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дата начала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дата завершения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финансирование, млн. рублей (с НДС)*</w:t>
            </w:r>
          </w:p>
        </w:tc>
        <w:tc>
          <w:tcPr>
            <w:tcW w:w="63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</w:p>
        </w:tc>
        <w:tc>
          <w:tcPr>
            <w:tcW w:w="92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</w:p>
        </w:tc>
      </w:tr>
      <w:tr w:rsidR="00C17CB5" w:rsidRPr="00C17CB5" w:rsidTr="00E15729">
        <w:trPr>
          <w:trHeight w:val="1755"/>
        </w:trPr>
        <w:tc>
          <w:tcPr>
            <w:tcW w:w="5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</w:p>
        </w:tc>
        <w:tc>
          <w:tcPr>
            <w:tcW w:w="97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</w:p>
        </w:tc>
        <w:tc>
          <w:tcPr>
            <w:tcW w:w="198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куб. м в час (тонн в час)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тыс. куб. м в год (тонн в год)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куб. м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</w:p>
        </w:tc>
        <w:tc>
          <w:tcPr>
            <w:tcW w:w="63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</w:p>
        </w:tc>
        <w:tc>
          <w:tcPr>
            <w:tcW w:w="92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</w:p>
        </w:tc>
      </w:tr>
      <w:tr w:rsidR="00C17CB5" w:rsidRPr="00C17CB5" w:rsidTr="00E15729">
        <w:trPr>
          <w:trHeight w:val="615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</w:t>
            </w:r>
          </w:p>
        </w:tc>
        <w:tc>
          <w:tcPr>
            <w:tcW w:w="15007" w:type="dxa"/>
            <w:gridSpan w:val="1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Газоснабжение природным газом</w:t>
            </w:r>
          </w:p>
        </w:tc>
      </w:tr>
      <w:tr w:rsidR="00C17CB5" w:rsidRPr="00C17CB5" w:rsidTr="00E15729">
        <w:trPr>
          <w:trHeight w:val="765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1.1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Объект магистрального транспорта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</w:tr>
      <w:tr w:rsidR="00C17CB5" w:rsidRPr="00C17CB5" w:rsidTr="00E15729">
        <w:trPr>
          <w:trHeight w:val="465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1.1.1 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Газопровод-отвод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</w:tr>
      <w:tr w:rsidR="00C17CB5" w:rsidRPr="00C17CB5" w:rsidTr="00E15729">
        <w:trPr>
          <w:trHeight w:val="510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1.1.1.1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 xml:space="preserve"> ГРС с-з «Чернореченский»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</w:tr>
      <w:tr w:rsidR="00C17CB5" w:rsidRPr="00C17CB5" w:rsidTr="00E15729">
        <w:trPr>
          <w:trHeight w:val="178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lastRenderedPageBreak/>
              <w:t>1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1.1.1.1.1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sz w:val="20"/>
              </w:rPr>
            </w:pPr>
            <w:r w:rsidRPr="00C17CB5">
              <w:rPr>
                <w:sz w:val="20"/>
              </w:rPr>
              <w:t>Газопровод межпоселковый от ГРС с-з «Чернореченский» до мкр. Южный и Центральный в д. Кисловка Томского района Томской области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5729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5729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7,4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5729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5729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31503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5729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5729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СЕСГ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5729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231,0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E15729" w:rsidP="00E15729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="00C17CB5" w:rsidRPr="00C17CB5">
              <w:rPr>
                <w:color w:val="000000"/>
                <w:sz w:val="20"/>
              </w:rPr>
              <w:t>тро</w:t>
            </w:r>
            <w:r>
              <w:rPr>
                <w:color w:val="000000"/>
                <w:sz w:val="20"/>
              </w:rPr>
              <w:t>-</w:t>
            </w:r>
            <w:r w:rsidR="00C17CB5" w:rsidRPr="00C17CB5">
              <w:rPr>
                <w:color w:val="000000"/>
                <w:sz w:val="20"/>
              </w:rPr>
              <w:t>итель</w:t>
            </w:r>
            <w:r>
              <w:rPr>
                <w:color w:val="000000"/>
                <w:sz w:val="20"/>
              </w:rPr>
              <w:t>-</w:t>
            </w:r>
            <w:r w:rsidR="00C17CB5" w:rsidRPr="00C17CB5">
              <w:rPr>
                <w:color w:val="000000"/>
                <w:sz w:val="20"/>
              </w:rPr>
              <w:t>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5729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5729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5729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25,9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5729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5729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5729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205,1</w:t>
            </w: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5729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2027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5729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</w:tr>
      <w:tr w:rsidR="00C17CB5" w:rsidRPr="00C17CB5" w:rsidTr="00E15729">
        <w:trPr>
          <w:trHeight w:val="1305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1.1.1.1.1.1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sz w:val="20"/>
              </w:rPr>
            </w:pPr>
            <w:r w:rsidRPr="00C17CB5">
              <w:rPr>
                <w:sz w:val="20"/>
              </w:rPr>
              <w:t>Наружный газопровод для га</w:t>
            </w:r>
            <w:r w:rsidR="00E15729">
              <w:rPr>
                <w:sz w:val="20"/>
              </w:rPr>
              <w:t>зоснабжения жилых микрорайонов «Левобережный» и «Боярский берег»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5729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5729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5729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5729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5729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5729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ВСИ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5729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42,7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E15729" w:rsidP="00E15729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C17CB5">
              <w:rPr>
                <w:color w:val="000000"/>
                <w:sz w:val="20"/>
              </w:rPr>
              <w:t>тро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итель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5729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5729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5729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1,6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5729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5729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5729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41,2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5729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2027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5729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</w:tr>
      <w:tr w:rsidR="00C17CB5" w:rsidRPr="00C17CB5" w:rsidTr="00E15729">
        <w:trPr>
          <w:trHeight w:val="645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1.1.1.1.1.1.1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Газификация котельных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5729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5729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5729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5729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5729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5729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5729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E15729" w:rsidP="00E15729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C17CB5">
              <w:rPr>
                <w:color w:val="000000"/>
                <w:sz w:val="20"/>
              </w:rPr>
              <w:t>тро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итель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5729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5729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5729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5729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5729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5729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5729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5729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</w:tr>
      <w:tr w:rsidR="00C17CB5" w:rsidRPr="00C17CB5" w:rsidTr="00263763">
        <w:trPr>
          <w:trHeight w:val="2730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1.1.1.1.2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 xml:space="preserve">Реконструкция объекта: «Газопровод, Томская область, Томский район, АГРС Кисловка – </w:t>
            </w:r>
            <w:r w:rsidR="00E15729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 xml:space="preserve">п. Моряковский затон, Межпоселковый газопровод высокого давления АГРС Кисловка – </w:t>
            </w:r>
            <w:r w:rsidR="00E15729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>п. Моряковский затон сооружение – трубопровод из полиэтиленовых труб» (код стройки СН 70 001)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5729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5729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5729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5729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5729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5729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СН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5729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141,9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E15729" w:rsidP="00E15729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</w:t>
            </w:r>
            <w:r w:rsidR="00C17CB5" w:rsidRPr="00C17CB5">
              <w:rPr>
                <w:color w:val="000000"/>
                <w:sz w:val="20"/>
              </w:rPr>
              <w:t>екон</w:t>
            </w:r>
            <w:r>
              <w:rPr>
                <w:color w:val="000000"/>
                <w:sz w:val="20"/>
              </w:rPr>
              <w:t>-</w:t>
            </w:r>
            <w:r w:rsidR="00C17CB5" w:rsidRPr="00C17CB5">
              <w:rPr>
                <w:color w:val="000000"/>
                <w:sz w:val="20"/>
              </w:rPr>
              <w:t>струк</w:t>
            </w:r>
            <w:r>
              <w:rPr>
                <w:color w:val="000000"/>
                <w:sz w:val="20"/>
              </w:rPr>
              <w:t>-</w:t>
            </w:r>
            <w:r w:rsidR="00C17CB5" w:rsidRPr="00C17CB5">
              <w:rPr>
                <w:color w:val="000000"/>
                <w:sz w:val="20"/>
              </w:rPr>
              <w:t>ция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5729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5729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5729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8,8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5729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5729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5729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133,1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5729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2026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5729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</w:tr>
      <w:tr w:rsidR="00C17CB5" w:rsidRPr="00C17CB5" w:rsidTr="00263763">
        <w:trPr>
          <w:trHeight w:val="72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lastRenderedPageBreak/>
              <w:t>1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1.1.1.2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ГРС Томск-3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</w:tr>
      <w:tr w:rsidR="00C17CB5" w:rsidRPr="00C17CB5" w:rsidTr="00E15729">
        <w:trPr>
          <w:trHeight w:val="204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1.1.1.2.1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sz w:val="20"/>
              </w:rPr>
            </w:pPr>
            <w:r w:rsidRPr="00C17CB5">
              <w:rPr>
                <w:sz w:val="20"/>
              </w:rPr>
              <w:t xml:space="preserve">Газопровод межпоселковый </w:t>
            </w:r>
            <w:r w:rsidR="00E15729">
              <w:rPr>
                <w:sz w:val="20"/>
              </w:rPr>
              <w:br/>
            </w:r>
            <w:r w:rsidRPr="00C17CB5">
              <w:rPr>
                <w:sz w:val="20"/>
              </w:rPr>
              <w:t xml:space="preserve">от н.п. Большое Протопопово </w:t>
            </w:r>
            <w:r w:rsidR="00E15729">
              <w:rPr>
                <w:sz w:val="20"/>
              </w:rPr>
              <w:br/>
            </w:r>
            <w:r w:rsidRPr="00C17CB5">
              <w:rPr>
                <w:sz w:val="20"/>
              </w:rPr>
              <w:t xml:space="preserve">до н.п. Мирный Томского района, </w:t>
            </w:r>
            <w:r w:rsidR="00E15729">
              <w:rPr>
                <w:sz w:val="20"/>
              </w:rPr>
              <w:br/>
            </w:r>
            <w:r w:rsidRPr="00C17CB5">
              <w:rPr>
                <w:sz w:val="20"/>
              </w:rPr>
              <w:t>с отводом на д. Малое Протопопово Томского района Томской области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7,1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353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СЕСГ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50,3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E15729" w:rsidP="00D658B5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C17CB5">
              <w:rPr>
                <w:color w:val="000000"/>
                <w:sz w:val="20"/>
              </w:rPr>
              <w:t>тро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итель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11,7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7CB5" w:rsidRPr="00E15729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E15729">
              <w:rPr>
                <w:color w:val="000000"/>
                <w:sz w:val="20"/>
              </w:rPr>
              <w:t>38,6</w:t>
            </w: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2030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</w:tr>
      <w:tr w:rsidR="00C17CB5" w:rsidRPr="00C17CB5" w:rsidTr="00E15729">
        <w:trPr>
          <w:trHeight w:val="1020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1.1.1.2.1.1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 xml:space="preserve">Распределительный газопровод </w:t>
            </w:r>
            <w:r w:rsidR="00E15729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>в д. Малое Протопопово Томского района Томской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6,6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353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СЕСГ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54,5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E15729" w:rsidP="00D658B5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C17CB5">
              <w:rPr>
                <w:color w:val="000000"/>
                <w:sz w:val="20"/>
              </w:rPr>
              <w:t>тро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итель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7,9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46,6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2030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</w:tr>
      <w:tr w:rsidR="00C17CB5" w:rsidRPr="00C17CB5" w:rsidTr="00E15729">
        <w:trPr>
          <w:trHeight w:val="765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1.1.1.2.1.1.1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 xml:space="preserve">Газификация домовладений </w:t>
            </w:r>
            <w:r w:rsidR="00E15729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>д. Малое Протопопово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133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353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E15729" w:rsidP="00D658B5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C17CB5">
              <w:rPr>
                <w:color w:val="000000"/>
                <w:sz w:val="20"/>
              </w:rPr>
              <w:t>тро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итель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2033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E15729" w:rsidP="00D658B5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</w:t>
            </w:r>
            <w:r w:rsidR="00C17CB5" w:rsidRPr="00C17CB5">
              <w:rPr>
                <w:color w:val="000000"/>
                <w:sz w:val="20"/>
              </w:rPr>
              <w:t>аселе</w:t>
            </w:r>
            <w:r>
              <w:rPr>
                <w:color w:val="000000"/>
                <w:sz w:val="20"/>
              </w:rPr>
              <w:t>-</w:t>
            </w:r>
            <w:r w:rsidR="00C17CB5" w:rsidRPr="00C17CB5">
              <w:rPr>
                <w:color w:val="000000"/>
                <w:sz w:val="20"/>
              </w:rPr>
              <w:t>ние</w:t>
            </w:r>
          </w:p>
        </w:tc>
      </w:tr>
      <w:tr w:rsidR="00C17CB5" w:rsidRPr="00C17CB5" w:rsidTr="00E15729">
        <w:trPr>
          <w:trHeight w:val="1080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1.1.1.2.2.1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Распределительный газопровод (лупинг) от ГРС-3 Томск до с. Лучаново Томского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19,4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СН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185,0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E15729" w:rsidP="00D658B5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C17CB5">
              <w:rPr>
                <w:color w:val="000000"/>
                <w:sz w:val="20"/>
              </w:rPr>
              <w:t>тро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итель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sz w:val="20"/>
              </w:rPr>
            </w:pPr>
            <w:r w:rsidRPr="00C17CB5">
              <w:rPr>
                <w:sz w:val="20"/>
              </w:rPr>
              <w:t>2025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sz w:val="20"/>
              </w:rPr>
            </w:pPr>
            <w:r w:rsidRPr="00C17CB5">
              <w:rPr>
                <w:sz w:val="20"/>
              </w:rPr>
              <w:t>2025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sz w:val="20"/>
              </w:rPr>
            </w:pPr>
            <w:r w:rsidRPr="00C17CB5">
              <w:rPr>
                <w:sz w:val="20"/>
              </w:rPr>
              <w:t>8,0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sz w:val="20"/>
              </w:rPr>
            </w:pPr>
            <w:r w:rsidRPr="00C17CB5">
              <w:rPr>
                <w:sz w:val="20"/>
              </w:rPr>
              <w:t>2026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sz w:val="20"/>
              </w:rPr>
            </w:pPr>
            <w:r w:rsidRPr="00C17CB5">
              <w:rPr>
                <w:sz w:val="20"/>
              </w:rPr>
              <w:t>2027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sz w:val="20"/>
              </w:rPr>
            </w:pPr>
            <w:r w:rsidRPr="00C17CB5">
              <w:rPr>
                <w:sz w:val="20"/>
              </w:rPr>
              <w:t>176,9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sz w:val="20"/>
              </w:rPr>
            </w:pPr>
            <w:r w:rsidRPr="00C17CB5">
              <w:rPr>
                <w:sz w:val="20"/>
              </w:rPr>
              <w:t>2027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</w:tr>
      <w:tr w:rsidR="00C17CB5" w:rsidRPr="00C17CB5" w:rsidTr="00E15729">
        <w:trPr>
          <w:trHeight w:val="108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1.1.1.2.2.2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 xml:space="preserve">Газоснабжение </w:t>
            </w:r>
            <w:r w:rsidR="00E15729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 xml:space="preserve">мкр. Славянка </w:t>
            </w:r>
            <w:r w:rsidR="00E15729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>в с. Коларово Томского района, Томской области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ВСИ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14,1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E15729" w:rsidP="00D658B5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C17CB5">
              <w:rPr>
                <w:color w:val="000000"/>
                <w:sz w:val="20"/>
              </w:rPr>
              <w:t>тро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итель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sz w:val="20"/>
              </w:rPr>
            </w:pPr>
            <w:r w:rsidRPr="00C17CB5">
              <w:rPr>
                <w:sz w:val="20"/>
              </w:rPr>
              <w:t>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sz w:val="20"/>
              </w:rPr>
            </w:pPr>
            <w:r w:rsidRPr="00C17CB5">
              <w:rPr>
                <w:sz w:val="20"/>
              </w:rPr>
              <w:t>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sz w:val="20"/>
              </w:rPr>
            </w:pPr>
            <w:r w:rsidRPr="00C17CB5">
              <w:rPr>
                <w:sz w:val="20"/>
              </w:rPr>
              <w:t>4,8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sz w:val="20"/>
              </w:rPr>
            </w:pPr>
            <w:r w:rsidRPr="00C17CB5">
              <w:rPr>
                <w:sz w:val="20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sz w:val="20"/>
              </w:rPr>
            </w:pPr>
            <w:r w:rsidRPr="00C17CB5">
              <w:rPr>
                <w:sz w:val="20"/>
              </w:rPr>
              <w:t>2027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sz w:val="20"/>
              </w:rPr>
            </w:pPr>
            <w:r w:rsidRPr="00C17CB5">
              <w:rPr>
                <w:sz w:val="20"/>
              </w:rPr>
              <w:t>9,3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sz w:val="20"/>
              </w:rPr>
            </w:pPr>
            <w:r w:rsidRPr="00C17CB5">
              <w:rPr>
                <w:sz w:val="20"/>
              </w:rPr>
              <w:t>2027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</w:tr>
      <w:tr w:rsidR="00C17CB5" w:rsidRPr="00C17CB5" w:rsidTr="00263763">
        <w:trPr>
          <w:trHeight w:val="765"/>
        </w:trPr>
        <w:tc>
          <w:tcPr>
            <w:tcW w:w="5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1.1.1.3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ГРС Парабель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</w:tr>
      <w:tr w:rsidR="00C17CB5" w:rsidRPr="00C17CB5" w:rsidTr="00263763">
        <w:trPr>
          <w:trHeight w:val="153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lastRenderedPageBreak/>
              <w:t>1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1.1.1.3.1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sz w:val="20"/>
              </w:rPr>
            </w:pPr>
            <w:r w:rsidRPr="00C17CB5">
              <w:rPr>
                <w:sz w:val="20"/>
              </w:rPr>
              <w:t xml:space="preserve">Газопровод межпоселковый </w:t>
            </w:r>
            <w:r w:rsidR="00D658B5">
              <w:rPr>
                <w:sz w:val="20"/>
              </w:rPr>
              <w:br/>
            </w:r>
            <w:r w:rsidRPr="00C17CB5">
              <w:rPr>
                <w:sz w:val="20"/>
              </w:rPr>
              <w:t>до н.п. Вялово, Голещихино Парабельского района Томской области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1,4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221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СЕСГ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11,8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E15729" w:rsidP="00D658B5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C17CB5">
              <w:rPr>
                <w:color w:val="000000"/>
                <w:sz w:val="20"/>
              </w:rPr>
              <w:t>тро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итель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3,5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8,3</w:t>
            </w: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2028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</w:tr>
      <w:tr w:rsidR="00C17CB5" w:rsidRPr="00C17CB5" w:rsidTr="00D658B5">
        <w:trPr>
          <w:trHeight w:val="127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1.1.1.3.1.1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 xml:space="preserve">Распределительный газопровод </w:t>
            </w:r>
            <w:r w:rsidR="00D658B5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>в д. Вялово Парабельского района Томской области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1,8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137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СЕСГ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61,4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D658B5" w:rsidP="00D658B5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C17CB5">
              <w:rPr>
                <w:color w:val="000000"/>
                <w:sz w:val="20"/>
              </w:rPr>
              <w:t>тро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итель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4,8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56,6</w:t>
            </w: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2028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</w:tr>
      <w:tr w:rsidR="00C17CB5" w:rsidRPr="00C17CB5" w:rsidTr="00E15729">
        <w:trPr>
          <w:trHeight w:val="765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1.1.1.3.1.1.1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 xml:space="preserve">Газификация домовладений </w:t>
            </w:r>
            <w:r w:rsidR="00D658B5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>д. Вялово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46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2033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D658B5" w:rsidP="00D658B5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</w:t>
            </w:r>
            <w:r w:rsidR="00C17CB5" w:rsidRPr="00C17CB5">
              <w:rPr>
                <w:color w:val="000000"/>
                <w:sz w:val="20"/>
              </w:rPr>
              <w:t>аселе</w:t>
            </w:r>
            <w:r>
              <w:rPr>
                <w:color w:val="000000"/>
                <w:sz w:val="20"/>
              </w:rPr>
              <w:t>-</w:t>
            </w:r>
            <w:r w:rsidR="00C17CB5" w:rsidRPr="00C17CB5">
              <w:rPr>
                <w:color w:val="000000"/>
                <w:sz w:val="20"/>
              </w:rPr>
              <w:t>ние</w:t>
            </w:r>
          </w:p>
        </w:tc>
      </w:tr>
      <w:tr w:rsidR="00C17CB5" w:rsidRPr="00C17CB5" w:rsidTr="00E15729">
        <w:trPr>
          <w:trHeight w:val="1275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1.1.1.3.1.2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 xml:space="preserve">Распределительный газопровод </w:t>
            </w:r>
            <w:r w:rsidR="00D658B5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>в д. Голещихино Парабельского района Томской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СЕСГ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43,1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D658B5" w:rsidP="00D658B5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C17CB5">
              <w:rPr>
                <w:color w:val="000000"/>
                <w:sz w:val="20"/>
              </w:rPr>
              <w:t>тро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итель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3,4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39,7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2028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</w:tr>
      <w:tr w:rsidR="00C17CB5" w:rsidRPr="00C17CB5" w:rsidTr="00E15729">
        <w:trPr>
          <w:trHeight w:val="765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1.1.1.3.1.2.1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 xml:space="preserve">Газификация домовладений </w:t>
            </w:r>
            <w:r w:rsidR="00D658B5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>д. Голещихино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D658B5" w:rsidP="00D658B5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C17CB5">
              <w:rPr>
                <w:color w:val="000000"/>
                <w:sz w:val="20"/>
              </w:rPr>
              <w:t>тро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итель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2033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D658B5" w:rsidP="00D658B5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</w:t>
            </w:r>
            <w:r w:rsidR="00C17CB5" w:rsidRPr="00C17CB5">
              <w:rPr>
                <w:color w:val="000000"/>
                <w:sz w:val="20"/>
              </w:rPr>
              <w:t>аселе</w:t>
            </w:r>
            <w:r>
              <w:rPr>
                <w:color w:val="000000"/>
                <w:sz w:val="20"/>
              </w:rPr>
              <w:t>-</w:t>
            </w:r>
            <w:r w:rsidR="00C17CB5" w:rsidRPr="00C17CB5">
              <w:rPr>
                <w:color w:val="000000"/>
                <w:sz w:val="20"/>
              </w:rPr>
              <w:t>ние</w:t>
            </w:r>
          </w:p>
        </w:tc>
      </w:tr>
      <w:tr w:rsidR="00C17CB5" w:rsidRPr="00C17CB5" w:rsidTr="00E15729">
        <w:trPr>
          <w:trHeight w:val="765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1.1.1.4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ГРС Итатка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</w:tr>
      <w:tr w:rsidR="00C17CB5" w:rsidRPr="00C17CB5" w:rsidTr="00263763">
        <w:trPr>
          <w:trHeight w:val="1275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1.1.1.4.1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 xml:space="preserve">Газопровод межпоселковый </w:t>
            </w:r>
            <w:r w:rsidR="00D658B5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>от ГРС «Итатка» до с. Александровское Томского района Томской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24,5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1480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СЕСГ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418,0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D658B5" w:rsidP="00D658B5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C17CB5">
              <w:rPr>
                <w:color w:val="000000"/>
                <w:sz w:val="20"/>
              </w:rPr>
              <w:t>тро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итель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30,4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387,6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</w:tr>
      <w:tr w:rsidR="00C17CB5" w:rsidRPr="00C17CB5" w:rsidTr="00263763">
        <w:trPr>
          <w:trHeight w:val="143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lastRenderedPageBreak/>
              <w:t>1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1.1.1.4.1.1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Распределительный газопровод в с. Александровское Томского района Томской области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15,1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1480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СЕСГ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339,1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D658B5" w:rsidP="00D658B5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C17CB5">
              <w:rPr>
                <w:color w:val="000000"/>
                <w:sz w:val="20"/>
              </w:rPr>
              <w:t>тро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итель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15,6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323,5</w:t>
            </w: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</w:tr>
      <w:tr w:rsidR="00C17CB5" w:rsidRPr="00C17CB5" w:rsidTr="00D658B5">
        <w:trPr>
          <w:trHeight w:val="996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1.1.1.4.1.1.1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 xml:space="preserve">Газификация домовладений </w:t>
            </w:r>
            <w:r w:rsidR="00D658B5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>с. Александровское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1102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D658B5" w:rsidP="00D658B5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C17CB5">
              <w:rPr>
                <w:color w:val="000000"/>
                <w:sz w:val="20"/>
              </w:rPr>
              <w:t>тро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итель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2033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D658B5" w:rsidP="00D658B5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</w:t>
            </w:r>
            <w:r w:rsidRPr="00C17CB5">
              <w:rPr>
                <w:color w:val="000000"/>
                <w:sz w:val="20"/>
              </w:rPr>
              <w:t>аселе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ние</w:t>
            </w:r>
          </w:p>
        </w:tc>
      </w:tr>
      <w:tr w:rsidR="00C17CB5" w:rsidRPr="00C17CB5" w:rsidTr="00D658B5">
        <w:trPr>
          <w:trHeight w:val="76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1.1.1.4.1.1.2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 xml:space="preserve">Газификация котельных </w:t>
            </w:r>
            <w:r w:rsidR="00D658B5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>с. Александровское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378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D658B5" w:rsidP="00D658B5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C17CB5">
              <w:rPr>
                <w:color w:val="000000"/>
                <w:sz w:val="20"/>
              </w:rPr>
              <w:t>тро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итель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2033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D658B5" w:rsidP="00D658B5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  <w:r w:rsidR="00C17CB5" w:rsidRPr="00C17CB5">
              <w:rPr>
                <w:color w:val="000000"/>
                <w:sz w:val="20"/>
              </w:rPr>
              <w:t>бъек</w:t>
            </w:r>
            <w:r>
              <w:rPr>
                <w:color w:val="000000"/>
                <w:sz w:val="20"/>
              </w:rPr>
              <w:t>-</w:t>
            </w:r>
            <w:r w:rsidR="00C17CB5" w:rsidRPr="00C17CB5">
              <w:rPr>
                <w:color w:val="000000"/>
                <w:sz w:val="20"/>
              </w:rPr>
              <w:t>ты тепло</w:t>
            </w:r>
            <w:r>
              <w:rPr>
                <w:color w:val="000000"/>
                <w:sz w:val="20"/>
              </w:rPr>
              <w:t>-</w:t>
            </w:r>
            <w:r w:rsidR="00C17CB5" w:rsidRPr="00C17CB5">
              <w:rPr>
                <w:color w:val="000000"/>
                <w:sz w:val="20"/>
              </w:rPr>
              <w:t>снабже</w:t>
            </w:r>
            <w:r>
              <w:rPr>
                <w:color w:val="000000"/>
                <w:sz w:val="20"/>
              </w:rPr>
              <w:t>-</w:t>
            </w:r>
            <w:r w:rsidR="00C17CB5" w:rsidRPr="00C17CB5">
              <w:rPr>
                <w:color w:val="000000"/>
                <w:sz w:val="20"/>
              </w:rPr>
              <w:t>ния</w:t>
            </w:r>
          </w:p>
        </w:tc>
      </w:tr>
      <w:tr w:rsidR="00C17CB5" w:rsidRPr="00C17CB5" w:rsidTr="00E15729">
        <w:trPr>
          <w:trHeight w:val="765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1.1.1.5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ГРС АГНКС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</w:tr>
      <w:tr w:rsidR="00C17CB5" w:rsidRPr="00C17CB5" w:rsidTr="00E15729">
        <w:trPr>
          <w:trHeight w:val="765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1.1.1.5.1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Газопровод от ГРС</w:t>
            </w:r>
            <w:r w:rsidR="00D658B5">
              <w:rPr>
                <w:color w:val="000000"/>
                <w:sz w:val="20"/>
              </w:rPr>
              <w:t>-2 до врезки в газопровод АГРС «АГНКС»</w:t>
            </w:r>
            <w:r w:rsidRPr="00C17CB5">
              <w:rPr>
                <w:color w:val="000000"/>
                <w:sz w:val="20"/>
              </w:rPr>
              <w:t xml:space="preserve"> - </w:t>
            </w:r>
            <w:r w:rsidR="00D658B5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>п. Мирный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10,1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СЕСГ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653,2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D658B5" w:rsidP="00D658B5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C17CB5">
              <w:rPr>
                <w:color w:val="000000"/>
                <w:sz w:val="20"/>
              </w:rPr>
              <w:t>тро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итель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653,2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2026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</w:tr>
      <w:tr w:rsidR="00C17CB5" w:rsidRPr="00C17CB5" w:rsidTr="00263763">
        <w:trPr>
          <w:trHeight w:val="2100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1.1.1.5.1.1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 xml:space="preserve">Компенсация затрат мероприятия </w:t>
            </w:r>
            <w:r w:rsidR="00D658B5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>по строительству объекта «Распределитель</w:t>
            </w:r>
            <w:r w:rsidR="00D658B5"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 xml:space="preserve">ный газопровод </w:t>
            </w:r>
            <w:r w:rsidR="00D658B5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 xml:space="preserve">к жилым домам </w:t>
            </w:r>
            <w:r w:rsidR="00D658B5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>по адресу: Томская область, Томский район, п. Зональная Станция, мкр. «Перспективный»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14,8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СН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228,7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D658B5" w:rsidP="00D658B5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C17CB5">
              <w:rPr>
                <w:color w:val="000000"/>
                <w:sz w:val="20"/>
              </w:rPr>
              <w:t>тро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итель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228,7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2025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</w:tr>
      <w:tr w:rsidR="00C17CB5" w:rsidRPr="00C17CB5" w:rsidTr="00263763">
        <w:trPr>
          <w:trHeight w:val="148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lastRenderedPageBreak/>
              <w:t>1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1.1.1.5.1.2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 xml:space="preserve">Распределительный газопровод </w:t>
            </w:r>
            <w:r w:rsidR="00D658B5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 xml:space="preserve">в д. Позднеево Томского района Томской области </w:t>
            </w:r>
            <w:r w:rsidR="00D658B5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 xml:space="preserve">с подключением </w:t>
            </w:r>
            <w:r w:rsidR="00D658B5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>к межпоселковому газопроводу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6,0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408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СЕСГ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47,5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D658B5" w:rsidP="00D658B5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C17CB5">
              <w:rPr>
                <w:color w:val="000000"/>
                <w:sz w:val="20"/>
              </w:rPr>
              <w:t>тро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итель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6,6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40,9</w:t>
            </w: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2027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</w:tr>
      <w:tr w:rsidR="00C17CB5" w:rsidRPr="00C17CB5" w:rsidTr="00D658B5">
        <w:trPr>
          <w:trHeight w:val="765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1.1.1.5.1.2.1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 xml:space="preserve">Газификация домовладений </w:t>
            </w:r>
            <w:r w:rsidR="00D658B5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>д. Позднеево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408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D658B5" w:rsidP="00D658B5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C17CB5">
              <w:rPr>
                <w:color w:val="000000"/>
                <w:sz w:val="20"/>
              </w:rPr>
              <w:t>тро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итель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D658B5" w:rsidP="00D658B5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</w:t>
            </w:r>
            <w:r w:rsidRPr="00C17CB5">
              <w:rPr>
                <w:color w:val="000000"/>
                <w:sz w:val="20"/>
              </w:rPr>
              <w:t>аселе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ние</w:t>
            </w:r>
          </w:p>
        </w:tc>
      </w:tr>
      <w:tr w:rsidR="00C17CB5" w:rsidRPr="00C17CB5" w:rsidTr="00D658B5">
        <w:trPr>
          <w:trHeight w:val="106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1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1.1.1.5.1.2.2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D658B5" w:rsidP="00D658B5">
            <w:pPr>
              <w:ind w:firstLine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Газификация котельных </w:t>
            </w:r>
            <w:r>
              <w:rPr>
                <w:color w:val="000000"/>
                <w:sz w:val="20"/>
              </w:rPr>
              <w:br/>
              <w:t>ОАО «ТДСК»</w:t>
            </w:r>
            <w:r w:rsidR="00C17CB5" w:rsidRPr="00C17CB5">
              <w:rPr>
                <w:color w:val="000000"/>
                <w:sz w:val="20"/>
              </w:rPr>
              <w:t xml:space="preserve"> для мкр. </w:t>
            </w:r>
            <w:r>
              <w:rPr>
                <w:color w:val="000000"/>
                <w:sz w:val="20"/>
              </w:rPr>
              <w:t>«Южные Ворота – 2»</w:t>
            </w:r>
            <w:r w:rsidR="00C17CB5" w:rsidRPr="00C17CB5"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br/>
            </w:r>
            <w:r w:rsidR="00C17CB5" w:rsidRPr="00C17CB5">
              <w:rPr>
                <w:color w:val="000000"/>
                <w:sz w:val="20"/>
              </w:rPr>
              <w:t>в п. Зональная Станция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11020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ВСИ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807,06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D658B5" w:rsidP="00D658B5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C17CB5">
              <w:rPr>
                <w:color w:val="000000"/>
                <w:sz w:val="20"/>
              </w:rPr>
              <w:t>тро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итель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32,03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2033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775,03</w:t>
            </w: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D658B5" w:rsidP="00D658B5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  <w:r w:rsidRPr="00C17CB5">
              <w:rPr>
                <w:color w:val="000000"/>
                <w:sz w:val="20"/>
              </w:rPr>
              <w:t>бъек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ты тепло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снабже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ния</w:t>
            </w:r>
          </w:p>
        </w:tc>
      </w:tr>
      <w:tr w:rsidR="00C17CB5" w:rsidRPr="00C17CB5" w:rsidTr="00263763">
        <w:trPr>
          <w:trHeight w:val="1065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1.1.1.5.1.1.3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 xml:space="preserve">Газификация котельных для жилого района </w:t>
            </w:r>
            <w:r w:rsidR="00D658B5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>по пер. Тепличный в п. Зональная Станция Томского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1970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ВСИ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148,7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D658B5" w:rsidP="00D658B5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C17CB5">
              <w:rPr>
                <w:color w:val="000000"/>
                <w:sz w:val="20"/>
              </w:rPr>
              <w:t>тро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итель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140332" w:rsidP="00D658B5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2027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D658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148,7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140332" w:rsidP="00D658B5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2027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D658B5" w:rsidP="00D658B5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  <w:r w:rsidRPr="00C17CB5">
              <w:rPr>
                <w:color w:val="000000"/>
                <w:sz w:val="20"/>
              </w:rPr>
              <w:t>бъек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ты тепло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снабже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ния</w:t>
            </w:r>
          </w:p>
        </w:tc>
      </w:tr>
      <w:tr w:rsidR="00C17CB5" w:rsidRPr="00C17CB5" w:rsidTr="00263763">
        <w:trPr>
          <w:trHeight w:val="240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1.1.1.5.1.3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Реконструкция объекта «Сооружение-газопровод диаметром 530 мм, длинной 6275,0 м, материал сталь. Способ прокладки подземный, рабочее давление 6 кгс/см2.По длине трассы расположены КИПы (контрольно-</w:t>
            </w:r>
            <w:r w:rsidRPr="00C17CB5">
              <w:rPr>
                <w:color w:val="000000"/>
                <w:sz w:val="20"/>
              </w:rPr>
              <w:lastRenderedPageBreak/>
              <w:t>измерительные пункты) в количестве 10 штук, переходы через, а/дороги (газопровод в футляре с контрольной трубкой). Газопровод от блочно-комплектной ГРС-160с, 71.6-76.3 км газопровода Парабель-Кузбасс.инв.№ 069:401:001:006025200. Адрес объекта: Томская область, г.Томск, Демьяна Бедного улица, д.16/1, стр.1» инв.В0002260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lastRenderedPageBreak/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0,4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СН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68,9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872E21" w:rsidP="00872E21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</w:t>
            </w:r>
            <w:r w:rsidRPr="00C17CB5">
              <w:rPr>
                <w:color w:val="000000"/>
                <w:sz w:val="20"/>
              </w:rPr>
              <w:t>екон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струк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ция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1,5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67,5</w:t>
            </w: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2027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</w:tr>
      <w:tr w:rsidR="00C17CB5" w:rsidRPr="00C17CB5" w:rsidTr="00E15729">
        <w:trPr>
          <w:trHeight w:val="765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lastRenderedPageBreak/>
              <w:t>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1.1.1.6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ГРС Асино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</w:tr>
      <w:tr w:rsidR="00C17CB5" w:rsidRPr="00C17CB5" w:rsidTr="00E15729">
        <w:trPr>
          <w:trHeight w:val="1005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1.1.1.6.1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Газопровод межпоселковый от ПГРП до c. Старо-Кусково с отводом на с. Ново-Кусково Асиновского района Томской области***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5,5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</w:tr>
      <w:tr w:rsidR="00C17CB5" w:rsidRPr="00C17CB5" w:rsidTr="00263763">
        <w:trPr>
          <w:trHeight w:val="1020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1.1.1.6.1.1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 xml:space="preserve">Распределительный газопровод </w:t>
            </w:r>
            <w:r w:rsidR="00872E21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>в с.  Ново-Кусково Асиновского района Томской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1905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СЕСГ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457,9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872E21" w:rsidP="00872E21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C17CB5">
              <w:rPr>
                <w:color w:val="000000"/>
                <w:sz w:val="20"/>
              </w:rPr>
              <w:t>тро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итель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21,2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436,7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2025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</w:tr>
      <w:tr w:rsidR="00C17CB5" w:rsidRPr="00C17CB5" w:rsidTr="00263763">
        <w:trPr>
          <w:trHeight w:val="76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lastRenderedPageBreak/>
              <w:t>1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1.1.1.6.1.1.1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 xml:space="preserve">Газификация домовладений </w:t>
            </w:r>
            <w:r w:rsidR="00872E21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>с. Ново-Кусково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471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1284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872E21" w:rsidP="00872E21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C17CB5">
              <w:rPr>
                <w:color w:val="000000"/>
                <w:sz w:val="20"/>
              </w:rPr>
              <w:t>тро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итель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872E21" w:rsidP="00872E21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</w:t>
            </w:r>
            <w:r w:rsidR="00C17CB5" w:rsidRPr="00C17CB5">
              <w:rPr>
                <w:color w:val="000000"/>
                <w:sz w:val="20"/>
              </w:rPr>
              <w:t>аселе</w:t>
            </w:r>
            <w:r>
              <w:rPr>
                <w:color w:val="000000"/>
                <w:sz w:val="20"/>
              </w:rPr>
              <w:t>-</w:t>
            </w:r>
            <w:r w:rsidR="00C17CB5" w:rsidRPr="00C17CB5">
              <w:rPr>
                <w:color w:val="000000"/>
                <w:sz w:val="20"/>
              </w:rPr>
              <w:t>ние</w:t>
            </w:r>
          </w:p>
        </w:tc>
      </w:tr>
      <w:tr w:rsidR="00C17CB5" w:rsidRPr="00C17CB5" w:rsidTr="00E15729">
        <w:trPr>
          <w:trHeight w:val="795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1.1.1.6.1.1.1.2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Газификация котельных с. Ново-Кусково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621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872E21" w:rsidP="00872E21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C17CB5">
              <w:rPr>
                <w:color w:val="000000"/>
                <w:sz w:val="20"/>
              </w:rPr>
              <w:t>тро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итель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872E21" w:rsidP="00872E21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  <w:r w:rsidRPr="00C17CB5">
              <w:rPr>
                <w:color w:val="000000"/>
                <w:sz w:val="20"/>
              </w:rPr>
              <w:t>бъек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ты тепло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снабже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ния</w:t>
            </w:r>
          </w:p>
        </w:tc>
      </w:tr>
      <w:tr w:rsidR="00C17CB5" w:rsidRPr="00C17CB5" w:rsidTr="00263763">
        <w:trPr>
          <w:trHeight w:val="1326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1.1.1.6.1.2.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 xml:space="preserve">Распределительный газопровод </w:t>
            </w:r>
            <w:r w:rsidR="00872E21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>в д. Старо-Кусково Асиновского района Томской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5,5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СЕСГ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92,3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872E21" w:rsidP="00872E21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C17CB5">
              <w:rPr>
                <w:color w:val="000000"/>
                <w:sz w:val="20"/>
              </w:rPr>
              <w:t>тро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итель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5,5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86,8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2025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</w:tr>
      <w:tr w:rsidR="00C17CB5" w:rsidRPr="00C17CB5" w:rsidTr="00872E21">
        <w:trPr>
          <w:trHeight w:val="76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1.1.1.6.1.2.1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 xml:space="preserve">Газификация домовладений </w:t>
            </w:r>
            <w:r w:rsidR="00872E21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>с. Старо-Кусково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75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872E21" w:rsidP="00872E21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C17CB5">
              <w:rPr>
                <w:color w:val="000000"/>
                <w:sz w:val="20"/>
              </w:rPr>
              <w:t>тро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итель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872E21" w:rsidP="00872E21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</w:t>
            </w:r>
            <w:r w:rsidRPr="00C17CB5">
              <w:rPr>
                <w:color w:val="000000"/>
                <w:sz w:val="20"/>
              </w:rPr>
              <w:t>аселе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ние</w:t>
            </w:r>
          </w:p>
        </w:tc>
      </w:tr>
      <w:tr w:rsidR="00C17CB5" w:rsidRPr="00C17CB5" w:rsidTr="00263763">
        <w:trPr>
          <w:trHeight w:val="2604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1.1.1.6.2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 xml:space="preserve">Газопровод межпоселковый до с. Семеновка Зырянского района с отводами </w:t>
            </w:r>
            <w:r w:rsidR="00872E21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>на  д. Победа, с. Больше - Дорохово Асиновского района Томской области***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28,9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</w:tr>
      <w:tr w:rsidR="00C17CB5" w:rsidRPr="00C17CB5" w:rsidTr="00263763">
        <w:trPr>
          <w:trHeight w:val="1705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1.1.1.6.2.1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 xml:space="preserve">Распределительный газопровод </w:t>
            </w:r>
            <w:r w:rsidR="00872E21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>в с. Больше-Дорохово Асиновского района Томской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7,5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566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СЕСГ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140,8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872E21" w:rsidP="00872E21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C17CB5">
              <w:rPr>
                <w:color w:val="000000"/>
                <w:sz w:val="20"/>
              </w:rPr>
              <w:t>тро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итель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8,5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132,3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2026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</w:tr>
      <w:tr w:rsidR="00C17CB5" w:rsidRPr="00C17CB5" w:rsidTr="00263763">
        <w:trPr>
          <w:trHeight w:val="908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lastRenderedPageBreak/>
              <w:t>1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1.1.1.6.2.1.1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 xml:space="preserve">Газификация домовладений </w:t>
            </w:r>
            <w:r w:rsidR="00872E21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>с. Больше-Дорохово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267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872E21" w:rsidP="00872E21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C17CB5">
              <w:rPr>
                <w:color w:val="000000"/>
                <w:sz w:val="20"/>
              </w:rPr>
              <w:t>тро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итель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872E21" w:rsidP="00872E21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</w:t>
            </w:r>
            <w:r w:rsidRPr="00C17CB5">
              <w:rPr>
                <w:color w:val="000000"/>
                <w:sz w:val="20"/>
              </w:rPr>
              <w:t>аселе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ние</w:t>
            </w:r>
          </w:p>
        </w:tc>
      </w:tr>
      <w:tr w:rsidR="00C17CB5" w:rsidRPr="00C17CB5" w:rsidTr="00E15729">
        <w:trPr>
          <w:trHeight w:val="705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1.1.1.6.2.1.2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 xml:space="preserve">Газификация котельных </w:t>
            </w:r>
            <w:r w:rsidR="00872E21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>с. Больше-Дорохово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2030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872E21" w:rsidP="00872E21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  <w:r w:rsidRPr="00C17CB5">
              <w:rPr>
                <w:color w:val="000000"/>
                <w:sz w:val="20"/>
              </w:rPr>
              <w:t>бъек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ты тепло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снабже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ния</w:t>
            </w:r>
          </w:p>
        </w:tc>
      </w:tr>
      <w:tr w:rsidR="00C17CB5" w:rsidRPr="00C17CB5" w:rsidTr="00872E21">
        <w:trPr>
          <w:trHeight w:val="1390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1.1.1.6.2.2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 xml:space="preserve">Распределительный газопровод </w:t>
            </w:r>
            <w:r w:rsidR="00872E21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>в с. Семеновка Зырянского района Томской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13,2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854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СЕСГ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92,7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872E21" w:rsidP="00872E21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C17CB5">
              <w:rPr>
                <w:color w:val="000000"/>
                <w:sz w:val="20"/>
              </w:rPr>
              <w:t>тро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итель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11,9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80,8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2027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</w:tr>
      <w:tr w:rsidR="00C17CB5" w:rsidRPr="00C17CB5" w:rsidTr="00872E21">
        <w:trPr>
          <w:trHeight w:val="924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1.1.1.6.2.2.1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 xml:space="preserve">Газификация домовладений </w:t>
            </w:r>
            <w:r w:rsidR="00872E21">
              <w:rPr>
                <w:color w:val="000000"/>
                <w:sz w:val="20"/>
              </w:rPr>
              <w:br/>
            </w:r>
            <w:r w:rsidR="00031E7F">
              <w:rPr>
                <w:color w:val="000000"/>
                <w:sz w:val="20"/>
              </w:rPr>
              <w:t>с</w:t>
            </w:r>
            <w:r w:rsidRPr="00C17CB5">
              <w:rPr>
                <w:color w:val="000000"/>
                <w:sz w:val="20"/>
              </w:rPr>
              <w:t>. Семеновка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402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675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872E21" w:rsidP="00872E21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C17CB5">
              <w:rPr>
                <w:color w:val="000000"/>
                <w:sz w:val="20"/>
              </w:rPr>
              <w:t>тро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итель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872E21" w:rsidP="00872E21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</w:t>
            </w:r>
            <w:r w:rsidRPr="00C17CB5">
              <w:rPr>
                <w:color w:val="000000"/>
                <w:sz w:val="20"/>
              </w:rPr>
              <w:t>аселе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ние</w:t>
            </w:r>
          </w:p>
        </w:tc>
      </w:tr>
      <w:tr w:rsidR="00C17CB5" w:rsidRPr="00C17CB5" w:rsidTr="00872E21">
        <w:trPr>
          <w:trHeight w:val="51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1.1.1.6.2.2.2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 xml:space="preserve">Газификация котельных </w:t>
            </w:r>
            <w:r w:rsidR="00872E21">
              <w:rPr>
                <w:color w:val="000000"/>
                <w:sz w:val="20"/>
              </w:rPr>
              <w:br/>
            </w:r>
            <w:r w:rsidR="00031E7F">
              <w:rPr>
                <w:color w:val="000000"/>
                <w:sz w:val="20"/>
              </w:rPr>
              <w:t>с</w:t>
            </w:r>
            <w:r w:rsidRPr="00C17CB5">
              <w:rPr>
                <w:color w:val="000000"/>
                <w:sz w:val="20"/>
              </w:rPr>
              <w:t>. Семеновка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179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872E21" w:rsidP="00872E21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C17CB5">
              <w:rPr>
                <w:color w:val="000000"/>
                <w:sz w:val="20"/>
              </w:rPr>
              <w:t>тро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итель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2030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872E21" w:rsidP="00872E21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  <w:r w:rsidRPr="00C17CB5">
              <w:rPr>
                <w:color w:val="000000"/>
                <w:sz w:val="20"/>
              </w:rPr>
              <w:t>бъек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ты тепло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снабже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ния</w:t>
            </w:r>
          </w:p>
        </w:tc>
      </w:tr>
      <w:tr w:rsidR="00C17CB5" w:rsidRPr="00C17CB5" w:rsidTr="00E15729">
        <w:trPr>
          <w:trHeight w:val="1020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1.1.1.6.2.3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 xml:space="preserve">Распределительный газопровод </w:t>
            </w:r>
            <w:r w:rsidR="00872E21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>в д. Победа Асиновского района Томской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3,2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СЕСГ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60,3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872E21" w:rsidP="00872E21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C17CB5">
              <w:rPr>
                <w:color w:val="000000"/>
                <w:sz w:val="20"/>
              </w:rPr>
              <w:t>тро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итель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3,5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56,8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2025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</w:tr>
      <w:tr w:rsidR="00C17CB5" w:rsidRPr="00C17CB5" w:rsidTr="00E15729">
        <w:trPr>
          <w:trHeight w:val="765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1.1.1.6.2.3.1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 xml:space="preserve">Газификация домовладений </w:t>
            </w:r>
            <w:r w:rsidR="00872E21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>д. Победа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98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872E21" w:rsidP="00872E21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C17CB5">
              <w:rPr>
                <w:color w:val="000000"/>
                <w:sz w:val="20"/>
              </w:rPr>
              <w:t>тро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итель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872E21" w:rsidP="00872E21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</w:t>
            </w:r>
            <w:r w:rsidR="00C17CB5" w:rsidRPr="00C17CB5">
              <w:rPr>
                <w:color w:val="000000"/>
                <w:sz w:val="20"/>
              </w:rPr>
              <w:t>аселе</w:t>
            </w:r>
            <w:r>
              <w:rPr>
                <w:color w:val="000000"/>
                <w:sz w:val="20"/>
              </w:rPr>
              <w:t>-</w:t>
            </w:r>
            <w:r w:rsidR="00C17CB5" w:rsidRPr="00C17CB5">
              <w:rPr>
                <w:color w:val="000000"/>
                <w:sz w:val="20"/>
              </w:rPr>
              <w:t>ние</w:t>
            </w:r>
          </w:p>
        </w:tc>
      </w:tr>
      <w:tr w:rsidR="00C17CB5" w:rsidRPr="00C17CB5" w:rsidTr="00263763">
        <w:trPr>
          <w:trHeight w:val="1020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1.1.1.6.2.4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 xml:space="preserve">Распределительный газопровод </w:t>
            </w:r>
            <w:r w:rsidR="00872E21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>в д. Воронино-Яя Асиновского района Томской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5,6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СЕСГ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100,6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872E21" w:rsidP="00872E21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C17CB5">
              <w:rPr>
                <w:color w:val="000000"/>
                <w:sz w:val="20"/>
              </w:rPr>
              <w:t>тро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итель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5,6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95,0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2025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</w:tr>
      <w:tr w:rsidR="00C17CB5" w:rsidRPr="00C17CB5" w:rsidTr="00263763">
        <w:trPr>
          <w:trHeight w:val="76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lastRenderedPageBreak/>
              <w:t>1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1.1.1.6.2.4.1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 xml:space="preserve">Газификация домовладений </w:t>
            </w:r>
            <w:r w:rsidR="00872E21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>д. Воронино-Яя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143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71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872E21" w:rsidP="00872E21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C17CB5">
              <w:rPr>
                <w:color w:val="000000"/>
                <w:sz w:val="20"/>
              </w:rPr>
              <w:t>тро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итель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872E21" w:rsidP="00872E21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</w:t>
            </w:r>
            <w:r w:rsidR="00C17CB5" w:rsidRPr="00C17CB5">
              <w:rPr>
                <w:color w:val="000000"/>
                <w:sz w:val="20"/>
              </w:rPr>
              <w:t>аселе</w:t>
            </w:r>
            <w:r>
              <w:rPr>
                <w:color w:val="000000"/>
                <w:sz w:val="20"/>
              </w:rPr>
              <w:t>-</w:t>
            </w:r>
            <w:r w:rsidR="00C17CB5" w:rsidRPr="00C17CB5">
              <w:rPr>
                <w:color w:val="000000"/>
                <w:sz w:val="20"/>
              </w:rPr>
              <w:t>ние</w:t>
            </w:r>
          </w:p>
        </w:tc>
      </w:tr>
      <w:tr w:rsidR="00C17CB5" w:rsidRPr="00C17CB5" w:rsidTr="00E15729">
        <w:trPr>
          <w:trHeight w:val="1365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1.1.1.6.3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 xml:space="preserve">Газопровод межпоселковый </w:t>
            </w:r>
            <w:r w:rsidR="00872E21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 xml:space="preserve">от с. Семеновка Зырянского района до с. Зырянское </w:t>
            </w:r>
            <w:r w:rsidR="00872E21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>с отводами на  д.Цыганово, Берлинка, Причулымский Зырянского района Томской области***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25,8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</w:tr>
      <w:tr w:rsidR="00C17CB5" w:rsidRPr="00C17CB5" w:rsidTr="00872E21">
        <w:trPr>
          <w:trHeight w:val="1365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1.1.1.6.3.1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 xml:space="preserve">Распределительный газопровод </w:t>
            </w:r>
            <w:r w:rsidR="00872E21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>в с. Берлинка Зырянского района Томской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14,9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right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510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СЕСГ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sz w:val="20"/>
              </w:rPr>
            </w:pPr>
            <w:r w:rsidRPr="00C17CB5">
              <w:rPr>
                <w:sz w:val="20"/>
              </w:rPr>
              <w:t>217,0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sz w:val="20"/>
              </w:rPr>
            </w:pPr>
            <w:r w:rsidRPr="00C17CB5">
              <w:rPr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right"/>
              <w:rPr>
                <w:sz w:val="20"/>
              </w:rPr>
            </w:pPr>
            <w:r w:rsidRPr="00C17CB5">
              <w:rPr>
                <w:sz w:val="20"/>
              </w:rPr>
              <w:t>2022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right"/>
              <w:rPr>
                <w:sz w:val="20"/>
              </w:rPr>
            </w:pPr>
            <w:r w:rsidRPr="00C17CB5">
              <w:rPr>
                <w:sz w:val="20"/>
              </w:rPr>
              <w:t>2024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sz w:val="20"/>
              </w:rPr>
            </w:pPr>
            <w:r w:rsidRPr="00C17CB5">
              <w:rPr>
                <w:sz w:val="20"/>
              </w:rPr>
              <w:t>12,6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right"/>
              <w:rPr>
                <w:sz w:val="20"/>
              </w:rPr>
            </w:pPr>
            <w:r w:rsidRPr="00C17CB5">
              <w:rPr>
                <w:sz w:val="20"/>
              </w:rPr>
              <w:t>2024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right"/>
              <w:rPr>
                <w:sz w:val="20"/>
              </w:rPr>
            </w:pPr>
            <w:r w:rsidRPr="00C17CB5">
              <w:rPr>
                <w:sz w:val="20"/>
              </w:rPr>
              <w:t>2024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sz w:val="20"/>
              </w:rPr>
            </w:pPr>
            <w:r w:rsidRPr="00C17CB5">
              <w:rPr>
                <w:sz w:val="20"/>
              </w:rPr>
              <w:t>204,4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right"/>
              <w:rPr>
                <w:sz w:val="20"/>
              </w:rPr>
            </w:pPr>
            <w:r w:rsidRPr="00C17CB5">
              <w:rPr>
                <w:sz w:val="20"/>
              </w:rPr>
              <w:t>2025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</w:tr>
      <w:tr w:rsidR="00C17CB5" w:rsidRPr="00C17CB5" w:rsidTr="00872E21">
        <w:trPr>
          <w:trHeight w:val="97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1.1.1.6.3.1.1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 xml:space="preserve">Газификация домовладений </w:t>
            </w:r>
            <w:r w:rsidR="00872E21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>с. Берлинка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368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510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872E21" w:rsidP="00872E21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C17CB5">
              <w:rPr>
                <w:color w:val="000000"/>
                <w:sz w:val="20"/>
              </w:rPr>
              <w:t>тро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итель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872E21" w:rsidP="00872E21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</w:t>
            </w:r>
            <w:r w:rsidRPr="00C17CB5">
              <w:rPr>
                <w:color w:val="000000"/>
                <w:sz w:val="20"/>
              </w:rPr>
              <w:t>аселе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ние</w:t>
            </w:r>
          </w:p>
        </w:tc>
      </w:tr>
      <w:tr w:rsidR="00C17CB5" w:rsidRPr="00C17CB5" w:rsidTr="00E15729">
        <w:trPr>
          <w:trHeight w:val="1020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1.1.1.6.3.2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 xml:space="preserve">Распределительный газопровод </w:t>
            </w:r>
            <w:r w:rsidR="00872E21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>в с. Цыганово Зырянского района Томской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8,9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340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СЕСГ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145,1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872E21" w:rsidP="00872E21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C17CB5">
              <w:rPr>
                <w:color w:val="000000"/>
                <w:sz w:val="20"/>
              </w:rPr>
              <w:t>тро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итель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9,6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135,5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2025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</w:tr>
      <w:tr w:rsidR="00C17CB5" w:rsidRPr="00C17CB5" w:rsidTr="00E15729">
        <w:trPr>
          <w:trHeight w:val="765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1.1.1.6.3.2.1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 xml:space="preserve">Газификация домовладений </w:t>
            </w:r>
            <w:r w:rsidR="00872E21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>с. Цыганово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372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340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872E21" w:rsidP="00872E21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C17CB5">
              <w:rPr>
                <w:color w:val="000000"/>
                <w:sz w:val="20"/>
              </w:rPr>
              <w:t>тро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итель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872E21" w:rsidP="00872E21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</w:t>
            </w:r>
            <w:r w:rsidRPr="00C17CB5">
              <w:rPr>
                <w:color w:val="000000"/>
                <w:sz w:val="20"/>
              </w:rPr>
              <w:t>аселе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ние</w:t>
            </w:r>
          </w:p>
        </w:tc>
      </w:tr>
      <w:tr w:rsidR="00C17CB5" w:rsidRPr="00C17CB5" w:rsidTr="00263763">
        <w:trPr>
          <w:trHeight w:val="1020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1.1.1.6.3.3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 xml:space="preserve">Распределительный газопровод </w:t>
            </w:r>
            <w:r w:rsidR="00872E21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>в п. Причулымский Зырянского района Томской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11,4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484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СЕСГ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200,8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872E21" w:rsidP="00872E21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C17CB5">
              <w:rPr>
                <w:color w:val="000000"/>
                <w:sz w:val="20"/>
              </w:rPr>
              <w:t>тро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итель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10,3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190,5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2025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</w:tr>
      <w:tr w:rsidR="00C17CB5" w:rsidRPr="00C17CB5" w:rsidTr="00263763">
        <w:trPr>
          <w:trHeight w:val="76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lastRenderedPageBreak/>
              <w:t>1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1.1.1.6.3.3.1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 xml:space="preserve">Газификация домовладений </w:t>
            </w:r>
            <w:r w:rsidR="00872E21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>в с. Причулымский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319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484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872E21" w:rsidP="00872E21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C17CB5">
              <w:rPr>
                <w:color w:val="000000"/>
                <w:sz w:val="20"/>
              </w:rPr>
              <w:t>тро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итель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872E21" w:rsidP="00872E21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</w:t>
            </w:r>
            <w:r w:rsidRPr="00C17CB5">
              <w:rPr>
                <w:color w:val="000000"/>
                <w:sz w:val="20"/>
              </w:rPr>
              <w:t>аселе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ние</w:t>
            </w:r>
          </w:p>
        </w:tc>
      </w:tr>
      <w:tr w:rsidR="00C17CB5" w:rsidRPr="00C17CB5" w:rsidTr="00E15729">
        <w:trPr>
          <w:trHeight w:val="1020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1.1.1.6.3.4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 xml:space="preserve">Распределительный газопровод в с. Зырянское Зырянского района Томской области </w:t>
            </w:r>
            <w:r w:rsidR="00872E21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>(2 этап)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15,1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4646,09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СЕСГ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799,6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872E21" w:rsidP="00872E21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C17CB5">
              <w:rPr>
                <w:color w:val="000000"/>
                <w:sz w:val="20"/>
              </w:rPr>
              <w:t>тро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итель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55,4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744,2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2028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</w:tr>
      <w:tr w:rsidR="00C17CB5" w:rsidRPr="00C17CB5" w:rsidTr="00872E21">
        <w:trPr>
          <w:trHeight w:val="2833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1.1.1.6.3.5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Газопровод к газовой котельной мощностью 8,5 МВт "Центральная", расположенной по адресу обл.Томская, р.Зырянский, с.Зырянское, ул.Советская (Кадастровый номер 70:05:0101003:512)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0,5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СН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7,1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872E21" w:rsidP="00872E21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C17CB5">
              <w:rPr>
                <w:color w:val="000000"/>
                <w:sz w:val="20"/>
              </w:rPr>
              <w:t>тро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итель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0,1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7,0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26388E" w:rsidP="00872E21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2025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872E21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</w:tr>
      <w:tr w:rsidR="00C17CB5" w:rsidRPr="00C17CB5" w:rsidTr="00872E21">
        <w:trPr>
          <w:trHeight w:val="69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1 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1.1.1.6.3.4.1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 xml:space="preserve">Газификация котельных </w:t>
            </w:r>
            <w:r w:rsidR="00E1226A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>с. Зырянское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1382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872E21" w:rsidP="00E1226A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C17CB5">
              <w:rPr>
                <w:color w:val="000000"/>
                <w:sz w:val="20"/>
              </w:rPr>
              <w:t>тро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итель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872E21" w:rsidP="00E1226A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  <w:r w:rsidRPr="00C17CB5">
              <w:rPr>
                <w:color w:val="000000"/>
                <w:sz w:val="20"/>
              </w:rPr>
              <w:t>бъек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ты тепло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снабже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ния</w:t>
            </w:r>
          </w:p>
        </w:tc>
      </w:tr>
      <w:tr w:rsidR="00C17CB5" w:rsidRPr="00C17CB5" w:rsidTr="00263763">
        <w:trPr>
          <w:trHeight w:val="1665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1 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1.1.1.6.3.4.1.1.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 xml:space="preserve">Газовая блочно-модульная котельная мощностью 10,0 МВт и присоединенных тепловых сетей </w:t>
            </w:r>
            <w:r w:rsidR="00E1226A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 xml:space="preserve">в с.Зырянское Зырянского района Томской области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ОБ, МБ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158,9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E1226A" w:rsidP="00E1226A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C17CB5">
              <w:rPr>
                <w:color w:val="000000"/>
                <w:sz w:val="20"/>
              </w:rPr>
              <w:t>тро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итель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5,0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153,9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26388E" w:rsidP="00E1226A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2026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E1226A" w:rsidP="00E1226A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  <w:r w:rsidRPr="00C17CB5">
              <w:rPr>
                <w:color w:val="000000"/>
                <w:sz w:val="20"/>
              </w:rPr>
              <w:t>бъек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ты тепло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снабже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ния</w:t>
            </w:r>
          </w:p>
        </w:tc>
      </w:tr>
      <w:tr w:rsidR="00C17CB5" w:rsidRPr="00C17CB5" w:rsidTr="00263763">
        <w:trPr>
          <w:trHeight w:val="102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lastRenderedPageBreak/>
              <w:t>1 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1.1.1.6.3.4.2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 xml:space="preserve">Газификация домовладений </w:t>
            </w:r>
            <w:r w:rsidR="00E1226A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 xml:space="preserve">с. Зырянское </w:t>
            </w:r>
            <w:r w:rsidR="00E1226A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>(2 этап)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2531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3254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E1226A" w:rsidP="00E1226A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C17CB5">
              <w:rPr>
                <w:color w:val="000000"/>
                <w:sz w:val="20"/>
              </w:rPr>
              <w:t>тро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итель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2029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E1226A" w:rsidP="00E1226A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</w:t>
            </w:r>
            <w:r w:rsidR="00C17CB5" w:rsidRPr="00C17CB5">
              <w:rPr>
                <w:color w:val="000000"/>
                <w:sz w:val="20"/>
              </w:rPr>
              <w:t>аселе</w:t>
            </w:r>
            <w:r>
              <w:rPr>
                <w:color w:val="000000"/>
                <w:sz w:val="20"/>
              </w:rPr>
              <w:t>-</w:t>
            </w:r>
            <w:r w:rsidR="00C17CB5" w:rsidRPr="00C17CB5">
              <w:rPr>
                <w:color w:val="000000"/>
                <w:sz w:val="20"/>
              </w:rPr>
              <w:t>ние</w:t>
            </w:r>
          </w:p>
        </w:tc>
      </w:tr>
      <w:tr w:rsidR="00C17CB5" w:rsidRPr="00C17CB5" w:rsidTr="00E15729">
        <w:trPr>
          <w:trHeight w:val="780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1.1.1.7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ГРС Чажемто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</w:tr>
      <w:tr w:rsidR="00C17CB5" w:rsidRPr="00C17CB5" w:rsidTr="00E1226A">
        <w:trPr>
          <w:trHeight w:val="1800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1.1.1.7.1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Реконструкция объекта: Газопровод межпоселковый к г. Колпашево Томской области, назначение: Транспортировка газа, Протяженность 49995,97 м., инв.№69:232:0000:00:17891, адрес объекта: Томская область, Колпашевский район, Межпоселковая территория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1,84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СН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188,9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E1226A" w:rsidP="00E1226A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</w:t>
            </w:r>
            <w:r w:rsidR="00C17CB5" w:rsidRPr="00C17CB5">
              <w:rPr>
                <w:color w:val="000000"/>
                <w:sz w:val="20"/>
              </w:rPr>
              <w:t>екон</w:t>
            </w:r>
            <w:r>
              <w:rPr>
                <w:color w:val="000000"/>
                <w:sz w:val="20"/>
              </w:rPr>
              <w:t>-</w:t>
            </w:r>
            <w:r w:rsidR="00C17CB5" w:rsidRPr="00C17CB5">
              <w:rPr>
                <w:color w:val="000000"/>
                <w:sz w:val="20"/>
              </w:rPr>
              <w:t>струк</w:t>
            </w:r>
            <w:r>
              <w:rPr>
                <w:color w:val="000000"/>
                <w:sz w:val="20"/>
              </w:rPr>
              <w:t>-</w:t>
            </w:r>
            <w:r w:rsidR="00C17CB5" w:rsidRPr="00C17CB5">
              <w:rPr>
                <w:color w:val="000000"/>
                <w:sz w:val="20"/>
              </w:rPr>
              <w:t>ция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188,9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2024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</w:tr>
      <w:tr w:rsidR="00C17CB5" w:rsidRPr="00C17CB5" w:rsidTr="00E1226A">
        <w:trPr>
          <w:trHeight w:val="162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1.1.1.7.1.1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Реконструкция объекта: «Сооружение - сети газоснабжения, протяженностью 5200 м, Томская обл., Колпашевский район, с. Чажемто, ул.Ветеранов, 34, стр.12»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1,61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СН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11,1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E1226A" w:rsidP="00E1226A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</w:t>
            </w:r>
            <w:r w:rsidRPr="00C17CB5">
              <w:rPr>
                <w:color w:val="000000"/>
                <w:sz w:val="20"/>
              </w:rPr>
              <w:t>екон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струк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ция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11,1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</w:tr>
      <w:tr w:rsidR="00C17CB5" w:rsidRPr="00C17CB5" w:rsidTr="00263763">
        <w:trPr>
          <w:trHeight w:val="630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1.1.1.8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ГРС Моряковский затон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</w:tr>
      <w:tr w:rsidR="00C17CB5" w:rsidRPr="00C17CB5" w:rsidTr="00263763">
        <w:trPr>
          <w:trHeight w:val="79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lastRenderedPageBreak/>
              <w:t>1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1.1.1.8.1.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Реконструкция ГРС Моряковский затон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СЕСГ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359,8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E1226A" w:rsidP="00E1226A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</w:t>
            </w:r>
            <w:r w:rsidRPr="00C17CB5">
              <w:rPr>
                <w:color w:val="000000"/>
                <w:sz w:val="20"/>
              </w:rPr>
              <w:t>екон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струк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ция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31,2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2031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328,6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2032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</w:tr>
      <w:tr w:rsidR="00C17CB5" w:rsidRPr="00C17CB5" w:rsidTr="00E1226A">
        <w:trPr>
          <w:trHeight w:val="2565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1.1.1.8.1.1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Реконструкция объекта: «Газопровод, Томская область, Томский район, АГРС Кисловка - п. Моряковский затон, Межпоселковый газопровод высокого давления АГРС Кисловка - п. Моряковский затон сооружение-трубопровод из полиэтиленовых труб протяженностью 53938 п.м.»  на участке от ГРС Моряковский затон до отвода на с. Нелюбино»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7,56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СН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132,7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E1226A" w:rsidP="00E1226A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р</w:t>
            </w:r>
            <w:r w:rsidRPr="00C17CB5">
              <w:rPr>
                <w:color w:val="000000"/>
                <w:sz w:val="20"/>
              </w:rPr>
              <w:t>екон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струк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ция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14,0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118,7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2027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</w:tr>
      <w:tr w:rsidR="00C17CB5" w:rsidRPr="00C17CB5" w:rsidTr="00E1226A">
        <w:trPr>
          <w:trHeight w:val="56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1.1.1.9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ГРС Победа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</w:tr>
      <w:tr w:rsidR="00C17CB5" w:rsidRPr="00C17CB5" w:rsidTr="00E1226A">
        <w:trPr>
          <w:trHeight w:val="153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1.1.1.9.1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 xml:space="preserve">Межпоселковый газопровод высокого давления от ГРС Победа </w:t>
            </w:r>
            <w:r w:rsidR="00E1226A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 xml:space="preserve">до с.Киреевск </w:t>
            </w:r>
            <w:r w:rsidR="00E1226A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>с отводом на д.Астраханцево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СН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194,4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E1226A" w:rsidP="00E1226A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C17CB5">
              <w:rPr>
                <w:color w:val="000000"/>
                <w:sz w:val="20"/>
              </w:rPr>
              <w:t>тро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итель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9,7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184,7</w:t>
            </w: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2029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</w:tr>
      <w:tr w:rsidR="00C17CB5" w:rsidRPr="00C17CB5" w:rsidTr="00263763">
        <w:trPr>
          <w:trHeight w:val="765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1.1.1.9.1.1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 xml:space="preserve">Распределительный газопровод </w:t>
            </w:r>
            <w:r w:rsidR="00E1226A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>в с.Киреевск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СН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58,8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E1226A" w:rsidP="00E1226A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C17CB5">
              <w:rPr>
                <w:color w:val="000000"/>
                <w:sz w:val="20"/>
              </w:rPr>
              <w:t>тро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итель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4,8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54,0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2029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</w:tr>
      <w:tr w:rsidR="00C17CB5" w:rsidRPr="00C17CB5" w:rsidTr="00263763">
        <w:trPr>
          <w:trHeight w:val="79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lastRenderedPageBreak/>
              <w:t>1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1.1.1.9.1.1.1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 xml:space="preserve">Газификация домовладений </w:t>
            </w:r>
            <w:r w:rsidR="00E1226A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>с. Киреевск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743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E1226A" w:rsidP="00E1226A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C17CB5">
              <w:rPr>
                <w:color w:val="000000"/>
                <w:sz w:val="20"/>
              </w:rPr>
              <w:t>тро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итель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2033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E1226A" w:rsidP="00E1226A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</w:t>
            </w:r>
            <w:r w:rsidR="00C17CB5" w:rsidRPr="00C17CB5">
              <w:rPr>
                <w:color w:val="000000"/>
                <w:sz w:val="20"/>
              </w:rPr>
              <w:t>аселе</w:t>
            </w:r>
            <w:r>
              <w:rPr>
                <w:color w:val="000000"/>
                <w:sz w:val="20"/>
              </w:rPr>
              <w:t>-</w:t>
            </w:r>
            <w:r w:rsidR="00C17CB5" w:rsidRPr="00C17CB5">
              <w:rPr>
                <w:color w:val="000000"/>
                <w:sz w:val="20"/>
              </w:rPr>
              <w:t>ние</w:t>
            </w:r>
          </w:p>
        </w:tc>
      </w:tr>
      <w:tr w:rsidR="00C17CB5" w:rsidRPr="00C17CB5" w:rsidTr="00E15729">
        <w:trPr>
          <w:trHeight w:val="765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1.1.1.9.1.2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 xml:space="preserve">Распределительный газопровод </w:t>
            </w:r>
            <w:r w:rsidR="00E1226A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>в с.Астраханцево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СН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58,8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E1226A" w:rsidP="00E1226A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C17CB5">
              <w:rPr>
                <w:color w:val="000000"/>
                <w:sz w:val="20"/>
              </w:rPr>
              <w:t>тро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итель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4,8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54,0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2029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</w:tr>
      <w:tr w:rsidR="00C17CB5" w:rsidRPr="00C17CB5" w:rsidTr="00E15729">
        <w:trPr>
          <w:trHeight w:val="675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1.1.1.9.1.2.1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 xml:space="preserve">Газификация домовладений </w:t>
            </w:r>
            <w:r w:rsidR="00E1226A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>с.</w:t>
            </w:r>
            <w:r w:rsidR="00E1226A">
              <w:rPr>
                <w:color w:val="000000"/>
                <w:sz w:val="20"/>
              </w:rPr>
              <w:t xml:space="preserve"> </w:t>
            </w:r>
            <w:r w:rsidRPr="00C17CB5">
              <w:rPr>
                <w:color w:val="000000"/>
                <w:sz w:val="20"/>
              </w:rPr>
              <w:t>Астраханцево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224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E1226A" w:rsidP="00E1226A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C17CB5">
              <w:rPr>
                <w:color w:val="000000"/>
                <w:sz w:val="20"/>
              </w:rPr>
              <w:t>тро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итель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2033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E1226A" w:rsidP="00E1226A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</w:t>
            </w:r>
            <w:r w:rsidR="00C17CB5" w:rsidRPr="00C17CB5">
              <w:rPr>
                <w:color w:val="000000"/>
                <w:sz w:val="20"/>
              </w:rPr>
              <w:t>аселе</w:t>
            </w:r>
            <w:r>
              <w:rPr>
                <w:color w:val="000000"/>
                <w:sz w:val="20"/>
              </w:rPr>
              <w:t>-</w:t>
            </w:r>
            <w:r w:rsidR="00C17CB5" w:rsidRPr="00C17CB5">
              <w:rPr>
                <w:color w:val="000000"/>
                <w:sz w:val="20"/>
              </w:rPr>
              <w:t>ние</w:t>
            </w:r>
          </w:p>
        </w:tc>
      </w:tr>
      <w:tr w:rsidR="00C17CB5" w:rsidRPr="00C17CB5" w:rsidTr="00E15729">
        <w:trPr>
          <w:trHeight w:val="690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1.1.1.10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ГРС ТЭЦ СХК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</w:tr>
      <w:tr w:rsidR="00C17CB5" w:rsidRPr="00C17CB5" w:rsidTr="00E1226A">
        <w:trPr>
          <w:trHeight w:val="561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1.1.1.10.1.1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E1226A" w:rsidP="00C17CB5">
            <w:pPr>
              <w:ind w:firstLine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Строительство сетей </w:t>
            </w:r>
            <w:r w:rsidR="00C17CB5" w:rsidRPr="00C17CB5">
              <w:rPr>
                <w:color w:val="000000"/>
                <w:sz w:val="20"/>
              </w:rPr>
              <w:t>газоснабжения от ГРС к участкам территории опережающего соц</w:t>
            </w:r>
            <w:r>
              <w:rPr>
                <w:color w:val="000000"/>
                <w:sz w:val="20"/>
              </w:rPr>
              <w:t>иально-экономического развития «Северск»</w:t>
            </w:r>
            <w:r w:rsidR="00C17CB5" w:rsidRPr="00C17CB5">
              <w:rPr>
                <w:color w:val="000000"/>
                <w:sz w:val="20"/>
              </w:rPr>
              <w:t xml:space="preserve">, (70:22:0010402:234; 70:22:0010402:266; 70:22:0010803:127; 70:22:0010401:34; 70:22:0010402:14), </w:t>
            </w:r>
            <w:r>
              <w:rPr>
                <w:color w:val="000000"/>
                <w:sz w:val="20"/>
              </w:rPr>
              <w:t>Томская область, ЗАТО Северск»</w:t>
            </w:r>
            <w:r w:rsidR="00C17CB5" w:rsidRPr="00C17CB5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3,3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ОБ, МБ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101,2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E1226A" w:rsidP="00E1226A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C17CB5">
              <w:rPr>
                <w:color w:val="000000"/>
                <w:sz w:val="20"/>
              </w:rPr>
              <w:t>тро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итель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6,7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94,5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2024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</w:tr>
      <w:tr w:rsidR="00C17CB5" w:rsidRPr="00C17CB5" w:rsidTr="00263763">
        <w:trPr>
          <w:trHeight w:val="123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1.1.1.10.1.2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Единая газораспределительная сеть (ЕГРС) площадки № 7 ТОР-СЕВЕРСК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2,9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ВСИ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13,4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E1226A" w:rsidP="00E1226A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C17CB5">
              <w:rPr>
                <w:color w:val="000000"/>
                <w:sz w:val="20"/>
              </w:rPr>
              <w:t>тро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итель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13,4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</w:tr>
      <w:tr w:rsidR="00C17CB5" w:rsidRPr="00C17CB5" w:rsidTr="00263763">
        <w:trPr>
          <w:trHeight w:val="69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1.1.1.11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ГРС Нарга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</w:tr>
      <w:tr w:rsidR="00C17CB5" w:rsidRPr="00C17CB5" w:rsidTr="00263763">
        <w:trPr>
          <w:trHeight w:val="138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lastRenderedPageBreak/>
              <w:t>1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1.1.1.11.1.1.1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Газовая блочно-модульная котельная мощностью 0,5 МВт в с. Нарга Молчановского района Томской области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55,5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ОБ, МБ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18,0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E1226A" w:rsidP="00E1226A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C17CB5">
              <w:rPr>
                <w:color w:val="000000"/>
                <w:sz w:val="20"/>
              </w:rPr>
              <w:t>тро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итель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0,4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17,6</w:t>
            </w: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2024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E1226A" w:rsidP="00E1226A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  <w:r w:rsidRPr="00C17CB5">
              <w:rPr>
                <w:color w:val="000000"/>
                <w:sz w:val="20"/>
              </w:rPr>
              <w:t>бъек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ты тепло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снабже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ния</w:t>
            </w:r>
          </w:p>
        </w:tc>
      </w:tr>
      <w:tr w:rsidR="00C17CB5" w:rsidRPr="00C17CB5" w:rsidTr="00263763">
        <w:trPr>
          <w:trHeight w:val="465"/>
        </w:trPr>
        <w:tc>
          <w:tcPr>
            <w:tcW w:w="57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1.1.1.12.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ГРС Томск-1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</w:tr>
      <w:tr w:rsidR="00C17CB5" w:rsidRPr="00C17CB5" w:rsidTr="00263763">
        <w:trPr>
          <w:trHeight w:val="225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1.1.1.12.1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226A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 xml:space="preserve">Сеть газораспределения высокого давления по ул. Родительская, ул. Семейная, </w:t>
            </w:r>
            <w:r w:rsidR="00E1226A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 xml:space="preserve">ул. Мирная, </w:t>
            </w:r>
            <w:r w:rsidR="00E1226A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 xml:space="preserve">ул. Домашняя, </w:t>
            </w:r>
            <w:r w:rsidR="00E1226A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 xml:space="preserve">пер. Верный, </w:t>
            </w:r>
            <w:r w:rsidR="00E1226A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 xml:space="preserve">пер. Доброты, </w:t>
            </w:r>
            <w:r w:rsidR="00E1226A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 xml:space="preserve">пер. Молодежный, пер. Дружный, </w:t>
            </w:r>
            <w:r w:rsidR="00E1226A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 xml:space="preserve">пер. Видный, </w:t>
            </w:r>
            <w:r w:rsidR="00E1226A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 xml:space="preserve">пер. Ладный, </w:t>
            </w:r>
            <w:r w:rsidR="00E1226A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 xml:space="preserve">ул. Гармонии, </w:t>
            </w:r>
          </w:p>
          <w:p w:rsidR="00E1226A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 xml:space="preserve">пер. Отрадный, </w:t>
            </w:r>
            <w:r w:rsidR="00E1226A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 xml:space="preserve">ул. Уютная, </w:t>
            </w:r>
            <w:r w:rsidR="00E1226A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 xml:space="preserve">пер. Доверия, </w:t>
            </w:r>
            <w:r w:rsidR="00E1226A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 xml:space="preserve">пер. Милый, </w:t>
            </w:r>
            <w:r w:rsidR="00E1226A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 xml:space="preserve">ул. Домашняя, </w:t>
            </w:r>
          </w:p>
          <w:p w:rsidR="00E1226A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 xml:space="preserve">пер. Заветный, </w:t>
            </w:r>
            <w:r w:rsidR="00E1226A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 xml:space="preserve">пер. Доблестный, пер. Приветный, </w:t>
            </w:r>
            <w:r w:rsidR="00E1226A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 xml:space="preserve">ул. Встречная, </w:t>
            </w:r>
            <w:r w:rsidR="00E1226A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 xml:space="preserve">пер. Заботы, </w:t>
            </w:r>
            <w:r w:rsidR="00E1226A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 xml:space="preserve">пер. Богатырский, пер. Живописный, пер. Былинный, </w:t>
            </w:r>
            <w:r w:rsidR="00E1226A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 xml:space="preserve">пер. Чудесный, </w:t>
            </w:r>
            <w:r w:rsidR="00E1226A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 xml:space="preserve">пер. Хлебосольный, </w:t>
            </w:r>
            <w:r w:rsidRPr="00C17CB5">
              <w:rPr>
                <w:color w:val="000000"/>
                <w:sz w:val="20"/>
              </w:rPr>
              <w:lastRenderedPageBreak/>
              <w:t xml:space="preserve">ул. Сказочная, </w:t>
            </w:r>
            <w:r w:rsidR="00E1226A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 xml:space="preserve">пер. Удачи, </w:t>
            </w:r>
          </w:p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 xml:space="preserve">пер. Радушный, </w:t>
            </w:r>
            <w:r w:rsidR="00E1226A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 xml:space="preserve">пер. Детский, </w:t>
            </w:r>
            <w:r w:rsidR="00E1226A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 xml:space="preserve">пер. Попутный, </w:t>
            </w:r>
            <w:r w:rsidR="00E1226A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 xml:space="preserve">пер. Красный, </w:t>
            </w:r>
            <w:r w:rsidR="00E1226A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 xml:space="preserve">пер. Лучистый </w:t>
            </w:r>
            <w:r w:rsidR="00E1226A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>в г. Томске Томской области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lastRenderedPageBreak/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3,4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СН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55,4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E1226A" w:rsidP="00E1226A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C17CB5">
              <w:rPr>
                <w:color w:val="000000"/>
                <w:sz w:val="20"/>
              </w:rPr>
              <w:t>тро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итель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sz w:val="20"/>
              </w:rPr>
            </w:pPr>
            <w:r w:rsidRPr="00C17CB5">
              <w:rPr>
                <w:sz w:val="20"/>
              </w:rPr>
              <w:t>2025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sz w:val="20"/>
              </w:rPr>
            </w:pPr>
            <w:r w:rsidRPr="00C17CB5">
              <w:rPr>
                <w:sz w:val="20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sz w:val="20"/>
              </w:rPr>
            </w:pPr>
            <w:r w:rsidRPr="00C17CB5">
              <w:rPr>
                <w:sz w:val="20"/>
              </w:rPr>
              <w:t>1,8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sz w:val="20"/>
              </w:rPr>
            </w:pPr>
            <w:r w:rsidRPr="00C17CB5">
              <w:rPr>
                <w:sz w:val="20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sz w:val="20"/>
              </w:rPr>
            </w:pPr>
            <w:r w:rsidRPr="00C17CB5">
              <w:rPr>
                <w:sz w:val="20"/>
              </w:rPr>
              <w:t>2025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sz w:val="20"/>
              </w:rPr>
            </w:pPr>
            <w:r w:rsidRPr="00C17CB5">
              <w:rPr>
                <w:sz w:val="20"/>
              </w:rPr>
              <w:t>53,6</w:t>
            </w: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sz w:val="20"/>
              </w:rPr>
            </w:pPr>
            <w:r w:rsidRPr="00C17CB5">
              <w:rPr>
                <w:sz w:val="20"/>
              </w:rPr>
              <w:t>2025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E1226A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</w:tr>
      <w:tr w:rsidR="00C17CB5" w:rsidRPr="00C17CB5" w:rsidTr="00263763">
        <w:trPr>
          <w:trHeight w:val="197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lastRenderedPageBreak/>
              <w:t>1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1.1.1.12.2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226A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 xml:space="preserve">Сеть газораспределения низкого давления </w:t>
            </w:r>
            <w:r w:rsidR="00E1226A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 xml:space="preserve">по ул. Родительская, ул. Семейная, </w:t>
            </w:r>
            <w:r w:rsidR="00E1226A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 xml:space="preserve">ул. Мирная, </w:t>
            </w:r>
            <w:r w:rsidR="00E1226A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 xml:space="preserve">ул. Домашняя, </w:t>
            </w:r>
            <w:r w:rsidR="00E1226A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 xml:space="preserve">пер. Верный, </w:t>
            </w:r>
            <w:r w:rsidR="00E1226A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 xml:space="preserve">пер. Доброты, </w:t>
            </w:r>
            <w:r w:rsidR="00E1226A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 xml:space="preserve">пер. Молодежный, пер. Дружный, </w:t>
            </w:r>
            <w:r w:rsidR="00E1226A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 xml:space="preserve">пер. Видный, </w:t>
            </w:r>
            <w:r w:rsidR="00E1226A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 xml:space="preserve">пер. Ладный, </w:t>
            </w:r>
            <w:r w:rsidR="00E1226A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 xml:space="preserve">ул. Гармонии, </w:t>
            </w:r>
            <w:r w:rsidR="00E1226A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 xml:space="preserve">пер. Отрадный, </w:t>
            </w:r>
            <w:r w:rsidR="00E1226A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 xml:space="preserve">ул. Уютная, </w:t>
            </w:r>
            <w:r w:rsidR="00E1226A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 xml:space="preserve">пер. Доверия, </w:t>
            </w:r>
            <w:r w:rsidR="00E1226A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 xml:space="preserve">пер. Милый, </w:t>
            </w:r>
            <w:r w:rsidR="00E1226A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 xml:space="preserve">ул. Домашняя, </w:t>
            </w:r>
            <w:r w:rsidR="00E1226A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 xml:space="preserve">пер. Заветный, </w:t>
            </w:r>
            <w:r w:rsidR="00E1226A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 xml:space="preserve">пер. Доблестный, пер. Приветный, </w:t>
            </w:r>
            <w:r w:rsidR="00E1226A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 xml:space="preserve">ул. Встречная, </w:t>
            </w:r>
            <w:r w:rsidR="00E1226A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 xml:space="preserve">пер. Заботы, </w:t>
            </w:r>
            <w:r w:rsidR="00E1226A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 xml:space="preserve">пер. Богатырский, пер. Живописный, пер. Былинный, </w:t>
            </w:r>
          </w:p>
          <w:p w:rsidR="00E1226A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 xml:space="preserve">пер. Чудесный, </w:t>
            </w:r>
            <w:r w:rsidR="00E1226A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 xml:space="preserve">пер. Хлебосольный, ул. Сказочная, </w:t>
            </w:r>
            <w:r w:rsidR="00E1226A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lastRenderedPageBreak/>
              <w:t xml:space="preserve">пер. Удачи, </w:t>
            </w:r>
            <w:r w:rsidR="00E1226A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 xml:space="preserve">пер. Радушный, </w:t>
            </w:r>
            <w:r w:rsidR="00E1226A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 xml:space="preserve">пер. Детский, </w:t>
            </w:r>
          </w:p>
          <w:p w:rsidR="00E1226A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 xml:space="preserve">пер. Попутный, </w:t>
            </w:r>
            <w:r w:rsidR="00E1226A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 xml:space="preserve">пер. Красный, </w:t>
            </w:r>
          </w:p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 xml:space="preserve">пер. Лучистый </w:t>
            </w:r>
            <w:r w:rsidR="00E1226A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>в г. Томске Томской области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lastRenderedPageBreak/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15,8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СН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188,3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E1226A" w:rsidP="00B435D5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C17CB5">
              <w:rPr>
                <w:color w:val="000000"/>
                <w:sz w:val="20"/>
              </w:rPr>
              <w:t>тро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итель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sz w:val="20"/>
              </w:rPr>
            </w:pPr>
            <w:r w:rsidRPr="00C17CB5">
              <w:rPr>
                <w:sz w:val="20"/>
              </w:rPr>
              <w:t>2025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sz w:val="20"/>
              </w:rPr>
            </w:pPr>
            <w:r w:rsidRPr="00C17CB5">
              <w:rPr>
                <w:sz w:val="20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sz w:val="20"/>
              </w:rPr>
            </w:pPr>
            <w:r w:rsidRPr="00C17CB5">
              <w:rPr>
                <w:sz w:val="20"/>
              </w:rPr>
              <w:t>5,6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sz w:val="20"/>
              </w:rPr>
            </w:pPr>
            <w:r w:rsidRPr="00C17CB5">
              <w:rPr>
                <w:sz w:val="20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sz w:val="20"/>
              </w:rPr>
            </w:pPr>
            <w:r w:rsidRPr="00C17CB5">
              <w:rPr>
                <w:sz w:val="20"/>
              </w:rPr>
              <w:t>2027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sz w:val="20"/>
              </w:rPr>
            </w:pPr>
            <w:r w:rsidRPr="00C17CB5">
              <w:rPr>
                <w:sz w:val="20"/>
              </w:rPr>
              <w:t>182,6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sz w:val="20"/>
              </w:rPr>
            </w:pPr>
            <w:r w:rsidRPr="00C17CB5">
              <w:rPr>
                <w:sz w:val="20"/>
              </w:rPr>
              <w:t>2027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</w:tr>
      <w:tr w:rsidR="006C1E2C" w:rsidRPr="00C17CB5" w:rsidTr="006C1E2C">
        <w:trPr>
          <w:trHeight w:val="831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E2C" w:rsidRPr="00C17CB5" w:rsidRDefault="006C1E2C" w:rsidP="006C1E2C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lastRenderedPageBreak/>
              <w:t>1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E2C" w:rsidRPr="00C17CB5" w:rsidRDefault="006C1E2C" w:rsidP="006C1E2C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1.1.1.12.2</w:t>
            </w:r>
            <w:r>
              <w:rPr>
                <w:color w:val="000000"/>
                <w:sz w:val="20"/>
              </w:rPr>
              <w:t>.1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E2C" w:rsidRDefault="006C1E2C" w:rsidP="006C1E2C">
            <w:pPr>
              <w:ind w:firstLine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Газификация домовладений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E2C" w:rsidRDefault="006C1E2C" w:rsidP="006C1E2C">
            <w:pPr>
              <w:ind w:firstLine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E2C" w:rsidRDefault="006C1E2C" w:rsidP="006C1E2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E2C" w:rsidRDefault="006C1E2C" w:rsidP="006C1E2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E2C" w:rsidRDefault="006C1E2C" w:rsidP="006C1E2C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E2C" w:rsidRDefault="006C1E2C" w:rsidP="006C1E2C">
            <w:pPr>
              <w:ind w:firstLine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E2C" w:rsidRDefault="006C1E2C" w:rsidP="006C1E2C">
            <w:pPr>
              <w:ind w:firstLine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E2C" w:rsidRDefault="006C1E2C" w:rsidP="006C1E2C">
            <w:pPr>
              <w:ind w:firstLine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E2C" w:rsidRDefault="006C1E2C" w:rsidP="006C1E2C">
            <w:pPr>
              <w:ind w:firstLine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C17CB5">
              <w:rPr>
                <w:color w:val="000000"/>
                <w:sz w:val="20"/>
              </w:rPr>
              <w:t>тро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итель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E2C" w:rsidRDefault="006C1E2C" w:rsidP="006C1E2C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E2C" w:rsidRDefault="006C1E2C" w:rsidP="006C1E2C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E2C" w:rsidRDefault="006C1E2C" w:rsidP="006C1E2C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E2C" w:rsidRDefault="006C1E2C" w:rsidP="006C1E2C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E2C" w:rsidRDefault="006C1E2C" w:rsidP="006C1E2C">
            <w:pPr>
              <w:ind w:firstLine="0"/>
              <w:rPr>
                <w:sz w:val="20"/>
              </w:rPr>
            </w:pPr>
            <w:r>
              <w:rPr>
                <w:sz w:val="20"/>
              </w:rPr>
              <w:t>2033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E2C" w:rsidRDefault="006C1E2C" w:rsidP="006C1E2C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E2C" w:rsidRDefault="006C1E2C" w:rsidP="006C1E2C">
            <w:pPr>
              <w:jc w:val="center"/>
              <w:rPr>
                <w:sz w:val="20"/>
              </w:rPr>
            </w:pPr>
            <w:r>
              <w:rPr>
                <w:sz w:val="20"/>
              </w:rPr>
              <w:t> 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E2C" w:rsidRDefault="006C1E2C" w:rsidP="006C1E2C">
            <w:pPr>
              <w:ind w:firstLine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</w:t>
            </w:r>
            <w:r w:rsidRPr="00C17CB5">
              <w:rPr>
                <w:color w:val="000000"/>
                <w:sz w:val="20"/>
              </w:rPr>
              <w:t>аселе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ние</w:t>
            </w:r>
          </w:p>
        </w:tc>
      </w:tr>
      <w:tr w:rsidR="00C17CB5" w:rsidRPr="00C17CB5" w:rsidTr="00B435D5">
        <w:trPr>
          <w:trHeight w:val="567"/>
        </w:trPr>
        <w:tc>
          <w:tcPr>
            <w:tcW w:w="5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</w:t>
            </w:r>
          </w:p>
        </w:tc>
        <w:tc>
          <w:tcPr>
            <w:tcW w:w="15007" w:type="dxa"/>
            <w:gridSpan w:val="18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Газоснабжение сжиженным природным газом</w:t>
            </w:r>
          </w:p>
        </w:tc>
      </w:tr>
      <w:tr w:rsidR="00C17CB5" w:rsidRPr="00C17CB5" w:rsidTr="00E15729">
        <w:trPr>
          <w:trHeight w:val="750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2.1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Комплекс сжижения природного газа на газопроводе к ГРС «Каргала»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7500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СЕСГ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4638,1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B435D5" w:rsidP="00C17CB5">
            <w:pPr>
              <w:ind w:firstLine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C17CB5">
              <w:rPr>
                <w:color w:val="000000"/>
                <w:sz w:val="20"/>
              </w:rPr>
              <w:t>тро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итель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right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right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463,8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right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right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4174,3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2026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</w:tr>
      <w:tr w:rsidR="00C17CB5" w:rsidRPr="00C17CB5" w:rsidTr="00E15729">
        <w:trPr>
          <w:trHeight w:val="1020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2.1.1.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Транспорт для доставки сжиженного природного газа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</w:tr>
      <w:tr w:rsidR="00C17CB5" w:rsidRPr="00C17CB5" w:rsidTr="00E15729">
        <w:trPr>
          <w:trHeight w:val="765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2.1.1.1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Система для хранения и регазификации сжиженного природного газа (СПХР) в с. Бакчар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7 426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СЕСГ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571,3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B435D5" w:rsidP="00C17CB5">
            <w:pPr>
              <w:ind w:firstLine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C17CB5">
              <w:rPr>
                <w:color w:val="000000"/>
                <w:sz w:val="20"/>
              </w:rPr>
              <w:t>тро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итель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right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right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57,1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right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right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right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514,2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2026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</w:tr>
      <w:tr w:rsidR="00C17CB5" w:rsidRPr="00C17CB5" w:rsidTr="00E15729">
        <w:trPr>
          <w:trHeight w:val="765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2.1.1.1.1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Газоснабжение с. Бакчар Бакчарского района Томской области (1 этап)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10,4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right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4040,4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СЕСГ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right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73,8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B435D5" w:rsidP="00C17CB5">
            <w:pPr>
              <w:ind w:firstLine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C17CB5">
              <w:rPr>
                <w:color w:val="000000"/>
                <w:sz w:val="20"/>
              </w:rPr>
              <w:t>тро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итель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right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right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right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6,5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right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right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right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67,3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2026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</w:tr>
      <w:tr w:rsidR="00C17CB5" w:rsidRPr="00C17CB5" w:rsidTr="00B435D5">
        <w:trPr>
          <w:trHeight w:val="765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2.1.1.1.2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Газоснабжение с. Бакчар Бакчарского района Томской области (3 этап)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21,9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right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1051,9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СЕСГ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right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246,1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B435D5" w:rsidP="00C17CB5">
            <w:pPr>
              <w:ind w:firstLine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C17CB5">
              <w:rPr>
                <w:color w:val="000000"/>
                <w:sz w:val="20"/>
              </w:rPr>
              <w:t>тро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итель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right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right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right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16,1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right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right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right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230,0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2026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</w:tr>
      <w:tr w:rsidR="00C17CB5" w:rsidRPr="00C17CB5" w:rsidTr="00263763">
        <w:trPr>
          <w:trHeight w:val="76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lastRenderedPageBreak/>
              <w:t>2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2.1.1.1.3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 xml:space="preserve">Газоснабжение </w:t>
            </w:r>
            <w:r w:rsidR="00B435D5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 xml:space="preserve">с. Бакчар Бакчарского района Томской области </w:t>
            </w:r>
            <w:r w:rsidR="00B435D5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>(4 этап)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22,2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1068,9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СЕСГ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639,7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B435D5" w:rsidP="00B435D5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C17CB5">
              <w:rPr>
                <w:color w:val="000000"/>
                <w:sz w:val="20"/>
              </w:rPr>
              <w:t>тро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итель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39,8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599,9</w:t>
            </w: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2028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</w:tr>
      <w:tr w:rsidR="00C17CB5" w:rsidRPr="00C17CB5" w:rsidTr="00263763">
        <w:trPr>
          <w:trHeight w:val="76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2.1.1.1.1.1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 xml:space="preserve">Газификация домовладений </w:t>
            </w:r>
            <w:r w:rsidR="00B435D5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>с. Бакчар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1650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3853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B435D5" w:rsidP="00B435D5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C17CB5">
              <w:rPr>
                <w:color w:val="000000"/>
                <w:sz w:val="20"/>
              </w:rPr>
              <w:t>тро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итель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2033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B435D5" w:rsidP="00B435D5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</w:t>
            </w:r>
            <w:r w:rsidR="00C17CB5" w:rsidRPr="00C17CB5">
              <w:rPr>
                <w:color w:val="000000"/>
                <w:sz w:val="20"/>
              </w:rPr>
              <w:t>аселе</w:t>
            </w:r>
            <w:r>
              <w:rPr>
                <w:color w:val="000000"/>
                <w:sz w:val="20"/>
              </w:rPr>
              <w:t>-</w:t>
            </w:r>
            <w:r w:rsidR="00C17CB5" w:rsidRPr="00C17CB5">
              <w:rPr>
                <w:color w:val="000000"/>
                <w:sz w:val="20"/>
              </w:rPr>
              <w:t>ние</w:t>
            </w:r>
          </w:p>
        </w:tc>
      </w:tr>
      <w:tr w:rsidR="00C17CB5" w:rsidRPr="00C17CB5" w:rsidTr="00E15729">
        <w:trPr>
          <w:trHeight w:val="690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2.1.1.1.1.2.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Газификация котельных с. Бакчар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3573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B435D5" w:rsidP="00B435D5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C17CB5">
              <w:rPr>
                <w:color w:val="000000"/>
                <w:sz w:val="20"/>
              </w:rPr>
              <w:t>тро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итель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B435D5" w:rsidP="00B435D5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  <w:r w:rsidRPr="00C17CB5">
              <w:rPr>
                <w:color w:val="000000"/>
                <w:sz w:val="20"/>
              </w:rPr>
              <w:t>бъек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ты тепло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снабже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ния</w:t>
            </w:r>
          </w:p>
        </w:tc>
      </w:tr>
      <w:tr w:rsidR="00C17CB5" w:rsidRPr="00C17CB5" w:rsidTr="00E15729">
        <w:trPr>
          <w:trHeight w:val="765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2.1.1.2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 xml:space="preserve">СПХР </w:t>
            </w:r>
            <w:r w:rsidR="00B435D5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>в с. Подгорное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5 082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СЕСГ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544,0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B435D5" w:rsidP="00B435D5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C17CB5">
              <w:rPr>
                <w:color w:val="000000"/>
                <w:sz w:val="20"/>
              </w:rPr>
              <w:t>тро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итель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54,4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7CB5" w:rsidRPr="00B435D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B435D5">
              <w:rPr>
                <w:color w:val="000000"/>
                <w:sz w:val="20"/>
              </w:rPr>
              <w:t>489,6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2026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</w:tr>
      <w:tr w:rsidR="00C17CB5" w:rsidRPr="00C17CB5" w:rsidTr="00E15729">
        <w:trPr>
          <w:trHeight w:val="765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2.1.1.2.1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 xml:space="preserve">Газоснабжение </w:t>
            </w:r>
            <w:r w:rsidR="00B435D5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 xml:space="preserve">с. Подгорное Чаинского района Томской области </w:t>
            </w:r>
            <w:r w:rsidR="00B435D5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>(2 этап)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1155,7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СЕСГ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295,3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B435D5" w:rsidP="00B435D5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C17CB5">
              <w:rPr>
                <w:color w:val="000000"/>
                <w:sz w:val="20"/>
              </w:rPr>
              <w:t>тро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итель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18,4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276,9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2026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</w:tr>
      <w:tr w:rsidR="00C17CB5" w:rsidRPr="00C17CB5" w:rsidTr="00E15729">
        <w:trPr>
          <w:trHeight w:val="765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2.1.1.2.2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 xml:space="preserve">Газоснабжение с. Подгорное Чаинского района Томской области </w:t>
            </w:r>
            <w:r w:rsidR="00B435D5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>(3 этап)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29,1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1563,5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СЕСГ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344,4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B435D5" w:rsidP="00B435D5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C17CB5">
              <w:rPr>
                <w:color w:val="000000"/>
                <w:sz w:val="20"/>
              </w:rPr>
              <w:t>тро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итель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23,2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321,2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2028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</w:tr>
      <w:tr w:rsidR="00C17CB5" w:rsidRPr="00C17CB5" w:rsidTr="00E15729">
        <w:trPr>
          <w:trHeight w:val="765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2.1.1.2.1.1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 xml:space="preserve">Газификация домовладений </w:t>
            </w:r>
            <w:r w:rsidR="00B435D5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>с. Подгорное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2719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B435D5" w:rsidP="00B435D5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C17CB5">
              <w:rPr>
                <w:color w:val="000000"/>
                <w:sz w:val="20"/>
              </w:rPr>
              <w:t>тро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итель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2033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B435D5" w:rsidP="00B435D5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</w:t>
            </w:r>
            <w:r w:rsidR="00C17CB5" w:rsidRPr="00C17CB5">
              <w:rPr>
                <w:color w:val="000000"/>
                <w:sz w:val="20"/>
              </w:rPr>
              <w:t>аселе</w:t>
            </w:r>
            <w:r>
              <w:rPr>
                <w:color w:val="000000"/>
                <w:sz w:val="20"/>
              </w:rPr>
              <w:t>-</w:t>
            </w:r>
            <w:r w:rsidR="00C17CB5" w:rsidRPr="00C17CB5">
              <w:rPr>
                <w:color w:val="000000"/>
                <w:sz w:val="20"/>
              </w:rPr>
              <w:t>ние</w:t>
            </w:r>
          </w:p>
        </w:tc>
      </w:tr>
      <w:tr w:rsidR="00C17CB5" w:rsidRPr="00C17CB5" w:rsidTr="00B435D5">
        <w:trPr>
          <w:trHeight w:val="720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2.1.1.2.1.2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 xml:space="preserve">Газификация котельных </w:t>
            </w:r>
            <w:r w:rsidR="00B435D5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>с. Подгорное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2 363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B435D5" w:rsidP="00B435D5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C17CB5">
              <w:rPr>
                <w:color w:val="000000"/>
                <w:sz w:val="20"/>
              </w:rPr>
              <w:t>тро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итель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B435D5" w:rsidP="00B435D5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  <w:r w:rsidR="00C17CB5" w:rsidRPr="00C17CB5">
              <w:rPr>
                <w:color w:val="000000"/>
                <w:sz w:val="20"/>
              </w:rPr>
              <w:t>бъек</w:t>
            </w:r>
            <w:r>
              <w:rPr>
                <w:color w:val="000000"/>
                <w:sz w:val="20"/>
              </w:rPr>
              <w:t>-</w:t>
            </w:r>
            <w:r w:rsidR="00C17CB5" w:rsidRPr="00C17CB5">
              <w:rPr>
                <w:color w:val="000000"/>
                <w:sz w:val="20"/>
              </w:rPr>
              <w:t>ты тепло</w:t>
            </w:r>
            <w:r>
              <w:rPr>
                <w:color w:val="000000"/>
                <w:sz w:val="20"/>
              </w:rPr>
              <w:t>-</w:t>
            </w:r>
            <w:r w:rsidR="00C17CB5" w:rsidRPr="00C17CB5">
              <w:rPr>
                <w:color w:val="000000"/>
                <w:sz w:val="20"/>
              </w:rPr>
              <w:t>снабже</w:t>
            </w:r>
            <w:r>
              <w:rPr>
                <w:color w:val="000000"/>
                <w:sz w:val="20"/>
              </w:rPr>
              <w:t>-</w:t>
            </w:r>
            <w:r w:rsidR="00C17CB5" w:rsidRPr="00C17CB5">
              <w:rPr>
                <w:color w:val="000000"/>
                <w:sz w:val="20"/>
              </w:rPr>
              <w:t>ния</w:t>
            </w:r>
          </w:p>
        </w:tc>
      </w:tr>
      <w:tr w:rsidR="00C17CB5" w:rsidRPr="00C17CB5" w:rsidTr="00B435D5">
        <w:trPr>
          <w:trHeight w:val="76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2.1.1.3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 xml:space="preserve">СПХР </w:t>
            </w:r>
            <w:r w:rsidR="00B435D5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>в с. Тегульдет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6654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400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СЕСГ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555,0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B435D5" w:rsidP="00B435D5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C17CB5">
              <w:rPr>
                <w:color w:val="000000"/>
                <w:sz w:val="20"/>
              </w:rPr>
              <w:t>тро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итель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2014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55,5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7CB5" w:rsidRPr="00B435D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B435D5">
              <w:rPr>
                <w:color w:val="000000"/>
                <w:sz w:val="20"/>
              </w:rPr>
              <w:t>499,5</w:t>
            </w: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2026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</w:tr>
      <w:tr w:rsidR="00C17CB5" w:rsidRPr="00C17CB5" w:rsidTr="00263763">
        <w:trPr>
          <w:trHeight w:val="76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lastRenderedPageBreak/>
              <w:t>2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2.1.1.3.1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 xml:space="preserve">Газоснабжение </w:t>
            </w:r>
            <w:r w:rsidR="00B435D5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>с. Тегульдет Тегульдетского района Томской области***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6654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ОБ, МБ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B435D5" w:rsidP="00B435D5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C17CB5">
              <w:rPr>
                <w:color w:val="000000"/>
                <w:sz w:val="20"/>
              </w:rPr>
              <w:t>тро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итель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</w:tr>
      <w:tr w:rsidR="00C17CB5" w:rsidRPr="00C17CB5" w:rsidTr="00263763">
        <w:trPr>
          <w:trHeight w:val="76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2.1.1.3.1.1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 xml:space="preserve">Газификация домовладений </w:t>
            </w:r>
            <w:r w:rsidR="00B435D5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>с. Тегульдет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2820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B435D5" w:rsidP="00B435D5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C17CB5">
              <w:rPr>
                <w:color w:val="000000"/>
                <w:sz w:val="20"/>
              </w:rPr>
              <w:t>тро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итель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2033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B435D5" w:rsidP="00B435D5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</w:t>
            </w:r>
            <w:r w:rsidRPr="00C17CB5">
              <w:rPr>
                <w:color w:val="000000"/>
                <w:sz w:val="20"/>
              </w:rPr>
              <w:t>аселе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ние</w:t>
            </w:r>
          </w:p>
        </w:tc>
      </w:tr>
      <w:tr w:rsidR="00C17CB5" w:rsidRPr="00C17CB5" w:rsidTr="00E15729">
        <w:trPr>
          <w:trHeight w:val="690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2.1.1.3.1.2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 xml:space="preserve">Газификация котельных </w:t>
            </w:r>
            <w:r w:rsidR="00B435D5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>с. Тегульдет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3834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B435D5" w:rsidP="00B435D5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C17CB5">
              <w:rPr>
                <w:color w:val="000000"/>
                <w:sz w:val="20"/>
              </w:rPr>
              <w:t>тро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итель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B435D5" w:rsidP="00B435D5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  <w:r w:rsidRPr="00C17CB5">
              <w:rPr>
                <w:color w:val="000000"/>
                <w:sz w:val="20"/>
              </w:rPr>
              <w:t>бъек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ты тепло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снабже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ния</w:t>
            </w:r>
          </w:p>
        </w:tc>
      </w:tr>
      <w:tr w:rsidR="00C17CB5" w:rsidRPr="00C17CB5" w:rsidTr="00B435D5">
        <w:trPr>
          <w:trHeight w:val="1225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2.1.1.4.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 xml:space="preserve">СПХР </w:t>
            </w:r>
            <w:r w:rsidR="00B435D5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>в с. Кожевниково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8045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СЕСГ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646,3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B435D5" w:rsidP="00B435D5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C17CB5">
              <w:rPr>
                <w:color w:val="000000"/>
                <w:sz w:val="20"/>
              </w:rPr>
              <w:t>тро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итель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64,6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581,7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2026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</w:tr>
      <w:tr w:rsidR="00C17CB5" w:rsidRPr="00C17CB5" w:rsidTr="00E15729">
        <w:trPr>
          <w:trHeight w:val="1020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2.1.1.4.1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 xml:space="preserve">Строительство газопровода распределительного от СПХР Кожевниково </w:t>
            </w:r>
            <w:r w:rsidR="00B435D5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 xml:space="preserve">до точки врезки </w:t>
            </w:r>
            <w:r w:rsidR="00B435D5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>в существующую сеть с. Кожевниково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3,85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СН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55,9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B435D5" w:rsidP="00B435D5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C17CB5">
              <w:rPr>
                <w:color w:val="000000"/>
                <w:sz w:val="20"/>
              </w:rPr>
              <w:t>тро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итель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4,1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51,8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2026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</w:tr>
      <w:tr w:rsidR="00C17CB5" w:rsidRPr="00C17CB5" w:rsidTr="00B435D5">
        <w:trPr>
          <w:trHeight w:val="1020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2.1.1.4.2.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 xml:space="preserve">Газоснабжение </w:t>
            </w:r>
            <w:r w:rsidR="00B435D5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>с. Кожевниково Кожевниковского района Томской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8045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B435D5" w:rsidP="00B435D5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C17CB5">
              <w:rPr>
                <w:color w:val="000000"/>
                <w:sz w:val="20"/>
              </w:rPr>
              <w:t>тро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итель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</w:tr>
      <w:tr w:rsidR="00C17CB5" w:rsidRPr="00C17CB5" w:rsidTr="00B435D5">
        <w:trPr>
          <w:trHeight w:val="102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2.1.1.4.2.1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 xml:space="preserve">Газификация домовладений </w:t>
            </w:r>
            <w:r w:rsidR="00B435D5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>с. Кожевниково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2871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B435D5" w:rsidP="00B435D5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C17CB5">
              <w:rPr>
                <w:color w:val="000000"/>
                <w:sz w:val="20"/>
              </w:rPr>
              <w:t>тро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итель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2033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B435D5" w:rsidP="00B435D5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</w:t>
            </w:r>
            <w:r w:rsidRPr="00C17CB5">
              <w:rPr>
                <w:color w:val="000000"/>
                <w:sz w:val="20"/>
              </w:rPr>
              <w:t>аселе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ние</w:t>
            </w:r>
          </w:p>
        </w:tc>
      </w:tr>
      <w:tr w:rsidR="00C17CB5" w:rsidRPr="00C17CB5" w:rsidTr="00B435D5">
        <w:trPr>
          <w:trHeight w:val="64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2.1.1.4.2.2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 xml:space="preserve">Газификация котельных </w:t>
            </w:r>
            <w:r w:rsidR="00B435D5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>с. Кожевниково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5174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B435D5" w:rsidP="00B435D5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C17CB5">
              <w:rPr>
                <w:color w:val="000000"/>
                <w:sz w:val="20"/>
              </w:rPr>
              <w:t>тро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итель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2028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B435D5" w:rsidP="00B435D5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  <w:r w:rsidRPr="00C17CB5">
              <w:rPr>
                <w:color w:val="000000"/>
                <w:sz w:val="20"/>
              </w:rPr>
              <w:t>бъек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ты тепло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lastRenderedPageBreak/>
              <w:t>снабже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ния</w:t>
            </w:r>
          </w:p>
        </w:tc>
      </w:tr>
      <w:tr w:rsidR="00C17CB5" w:rsidRPr="00C17CB5" w:rsidTr="00263763">
        <w:trPr>
          <w:trHeight w:val="765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lastRenderedPageBreak/>
              <w:t>2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2.1.1.5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 xml:space="preserve">СПХР </w:t>
            </w:r>
            <w:r w:rsidR="00B435D5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>в п. Вороновка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1247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СЕСГ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330,0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B435D5" w:rsidP="00B435D5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C17CB5">
              <w:rPr>
                <w:color w:val="000000"/>
                <w:sz w:val="20"/>
              </w:rPr>
              <w:t>тро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итель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33,0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297,0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2026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</w:tr>
      <w:tr w:rsidR="00C17CB5" w:rsidRPr="00C17CB5" w:rsidTr="00263763">
        <w:trPr>
          <w:trHeight w:val="181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2.1.1.5.1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Газоснабжение с. Вороновка Шегарского района Томской области***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13,3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ОБ, МБ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B435D5" w:rsidP="00B435D5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C17CB5">
              <w:rPr>
                <w:color w:val="000000"/>
                <w:sz w:val="20"/>
              </w:rPr>
              <w:t>тро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итель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</w:tr>
      <w:tr w:rsidR="00C17CB5" w:rsidRPr="00C17CB5" w:rsidTr="00E15729">
        <w:trPr>
          <w:trHeight w:val="735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2.1.1.5.1.1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Строительс</w:t>
            </w:r>
            <w:r w:rsidR="00B435D5">
              <w:rPr>
                <w:color w:val="000000"/>
                <w:sz w:val="20"/>
              </w:rPr>
              <w:t>тво газовой котельной для ОГАУ «Дом социального обслуживания «Забота»</w:t>
            </w:r>
            <w:r w:rsidRPr="00C17CB5">
              <w:rPr>
                <w:color w:val="000000"/>
                <w:sz w:val="20"/>
              </w:rPr>
              <w:t xml:space="preserve">, по адресу: Томская область, Шегарский район, </w:t>
            </w:r>
            <w:r w:rsidR="00B435D5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>с</w:t>
            </w:r>
            <w:r w:rsidR="00B435D5">
              <w:rPr>
                <w:color w:val="000000"/>
                <w:sz w:val="20"/>
              </w:rPr>
              <w:t>. Вороновка, ул. Набережная, 7а»</w:t>
            </w:r>
            <w:r w:rsidRPr="00C17CB5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499,6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ОБ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153,5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B435D5" w:rsidP="00B435D5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C17CB5">
              <w:rPr>
                <w:color w:val="000000"/>
                <w:sz w:val="20"/>
              </w:rPr>
              <w:t>тро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итель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4,7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148,8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2026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B435D5" w:rsidP="00B435D5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о</w:t>
            </w:r>
            <w:r w:rsidRPr="00C17CB5">
              <w:rPr>
                <w:color w:val="000000"/>
                <w:sz w:val="20"/>
              </w:rPr>
              <w:t>бъек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ты тепло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снабже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ния</w:t>
            </w:r>
          </w:p>
        </w:tc>
      </w:tr>
      <w:tr w:rsidR="00C17CB5" w:rsidRPr="00C17CB5" w:rsidTr="00E15729">
        <w:trPr>
          <w:trHeight w:val="555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2.1.1.5.1.2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 xml:space="preserve">Газификация домовладений </w:t>
            </w:r>
            <w:r w:rsidR="00B435D5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>с. Вороновка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168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453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B435D5" w:rsidP="00B435D5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с</w:t>
            </w:r>
            <w:r w:rsidRPr="00C17CB5">
              <w:rPr>
                <w:color w:val="000000"/>
                <w:sz w:val="20"/>
              </w:rPr>
              <w:t>тро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итель</w:t>
            </w:r>
            <w:r>
              <w:rPr>
                <w:color w:val="000000"/>
                <w:sz w:val="20"/>
              </w:rPr>
              <w:t>-</w:t>
            </w:r>
            <w:r w:rsidRPr="00C17CB5">
              <w:rPr>
                <w:color w:val="000000"/>
                <w:sz w:val="20"/>
              </w:rPr>
              <w:t>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2033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6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B435D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B435D5" w:rsidP="00B435D5">
            <w:pPr>
              <w:ind w:firstLine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н</w:t>
            </w:r>
            <w:r w:rsidR="00C17CB5" w:rsidRPr="00C17CB5">
              <w:rPr>
                <w:color w:val="000000"/>
                <w:sz w:val="20"/>
              </w:rPr>
              <w:t>аселе</w:t>
            </w:r>
            <w:r>
              <w:rPr>
                <w:color w:val="000000"/>
                <w:sz w:val="20"/>
              </w:rPr>
              <w:t>-</w:t>
            </w:r>
            <w:r w:rsidR="00C17CB5" w:rsidRPr="00C17CB5">
              <w:rPr>
                <w:color w:val="000000"/>
                <w:sz w:val="20"/>
              </w:rPr>
              <w:t>ние</w:t>
            </w:r>
          </w:p>
        </w:tc>
      </w:tr>
      <w:tr w:rsidR="00C17CB5" w:rsidRPr="00C17CB5" w:rsidTr="00B435D5">
        <w:trPr>
          <w:trHeight w:val="551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3</w:t>
            </w:r>
          </w:p>
        </w:tc>
        <w:tc>
          <w:tcPr>
            <w:tcW w:w="15007" w:type="dxa"/>
            <w:gridSpan w:val="1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Газоснабжение компримированным природным газом</w:t>
            </w:r>
          </w:p>
        </w:tc>
      </w:tr>
      <w:tr w:rsidR="00C17CB5" w:rsidRPr="00C17CB5" w:rsidTr="00B435D5">
        <w:trPr>
          <w:trHeight w:val="1815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3.1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Установка компримированного</w:t>
            </w:r>
            <w:r w:rsidRPr="00C17CB5">
              <w:rPr>
                <w:color w:val="000000"/>
                <w:sz w:val="20"/>
              </w:rPr>
              <w:br/>
              <w:t xml:space="preserve">природного газа, </w:t>
            </w:r>
            <w:r w:rsidR="00B435D5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>в том числе</w:t>
            </w:r>
            <w:r w:rsidRPr="00C17CB5">
              <w:rPr>
                <w:color w:val="000000"/>
                <w:sz w:val="20"/>
              </w:rPr>
              <w:br/>
              <w:t>автомобильная газонаполнительная</w:t>
            </w:r>
            <w:r w:rsidRPr="00C17CB5">
              <w:rPr>
                <w:color w:val="000000"/>
                <w:sz w:val="20"/>
              </w:rPr>
              <w:br/>
              <w:t>компрессорная станция (АГНКС)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</w:tr>
      <w:tr w:rsidR="00C17CB5" w:rsidRPr="00C17CB5" w:rsidTr="00B435D5">
        <w:trPr>
          <w:trHeight w:val="153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lastRenderedPageBreak/>
              <w:t>3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3.1.1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 xml:space="preserve">Транспорт для доставки компримированного природного газа, </w:t>
            </w:r>
            <w:r w:rsidR="00B435D5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>в том числе передвижной автомобильный газовый заправщик (ПАГЗ)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</w:tr>
      <w:tr w:rsidR="00C17CB5" w:rsidRPr="00C17CB5" w:rsidTr="00E15729">
        <w:trPr>
          <w:trHeight w:val="1020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3.1.1.1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 xml:space="preserve">Система для хранения компримированного природного газа </w:t>
            </w:r>
            <w:r w:rsidR="00B435D5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>с пунктом редуцирования газа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</w:tr>
      <w:tr w:rsidR="00C17CB5" w:rsidRPr="00C17CB5" w:rsidTr="00E15729">
        <w:trPr>
          <w:trHeight w:val="315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3.1.1.1.1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 xml:space="preserve">Внутрипоселковый газопровод для транспортировки природного газа </w:t>
            </w:r>
            <w:r w:rsidR="00B435D5">
              <w:rPr>
                <w:color w:val="000000"/>
                <w:sz w:val="20"/>
              </w:rPr>
              <w:br/>
            </w:r>
            <w:r w:rsidRPr="00C17CB5">
              <w:rPr>
                <w:color w:val="000000"/>
                <w:sz w:val="20"/>
              </w:rPr>
              <w:t>в населенном пункте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</w:tr>
      <w:tr w:rsidR="00C17CB5" w:rsidRPr="00C17CB5" w:rsidTr="00E15729">
        <w:trPr>
          <w:trHeight w:val="510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3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3.1.1.1.1.1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Потребитель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6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</w:tr>
      <w:tr w:rsidR="00C17CB5" w:rsidRPr="00C17CB5" w:rsidTr="00B435D5">
        <w:trPr>
          <w:trHeight w:val="557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4</w:t>
            </w:r>
          </w:p>
        </w:tc>
        <w:tc>
          <w:tcPr>
            <w:tcW w:w="15007" w:type="dxa"/>
            <w:gridSpan w:val="1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Газоснабжение сжиженным углеводородным газом</w:t>
            </w:r>
          </w:p>
        </w:tc>
      </w:tr>
      <w:tr w:rsidR="00C17CB5" w:rsidRPr="00C17CB5" w:rsidTr="00B435D5">
        <w:trPr>
          <w:trHeight w:val="1020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4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4.1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Газонаполнительная станция либо эстакада для слива сжиженного углеводородного газа из железнодорожной цистерны с устройством для заправки автоцистерн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</w:tr>
      <w:tr w:rsidR="00C17CB5" w:rsidRPr="00C17CB5" w:rsidTr="00B435D5">
        <w:trPr>
          <w:trHeight w:val="155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lastRenderedPageBreak/>
              <w:t>4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4.1.1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Транспорт для доставки сжиженного углеводородного газа в автоцистерне или в баллонах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9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</w:tr>
      <w:tr w:rsidR="00C17CB5" w:rsidRPr="00C17CB5" w:rsidTr="00E15729">
        <w:trPr>
          <w:trHeight w:val="1275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4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4.1.1.1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Система для хранения сжиженного углеводородного газа в виде резервуарных установок с соответствующим оборудованием, или групповых баллонных установок, или автомобильных газозаправочных станций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</w:tr>
      <w:tr w:rsidR="00C17CB5" w:rsidRPr="00C17CB5" w:rsidTr="00E15729">
        <w:trPr>
          <w:trHeight w:val="1350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4</w:t>
            </w:r>
          </w:p>
        </w:tc>
        <w:tc>
          <w:tcPr>
            <w:tcW w:w="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4.1.1.1.1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Внутрипоселковый газопровод для транспортировки паровой фазы сжиженного углеводородного газа в населенном пункте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</w:tr>
      <w:tr w:rsidR="00C17CB5" w:rsidRPr="00C17CB5" w:rsidTr="00E15729">
        <w:trPr>
          <w:trHeight w:val="315"/>
        </w:trPr>
        <w:tc>
          <w:tcPr>
            <w:tcW w:w="57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4</w:t>
            </w:r>
          </w:p>
        </w:tc>
        <w:tc>
          <w:tcPr>
            <w:tcW w:w="9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4.1.1.1.1.1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Потребитель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71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jc w:val="center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x</w:t>
            </w:r>
          </w:p>
        </w:tc>
        <w:tc>
          <w:tcPr>
            <w:tcW w:w="6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17CB5" w:rsidRPr="00C17CB5" w:rsidRDefault="00C17CB5" w:rsidP="00C17CB5">
            <w:pPr>
              <w:ind w:firstLine="0"/>
              <w:rPr>
                <w:color w:val="000000"/>
                <w:sz w:val="20"/>
              </w:rPr>
            </w:pPr>
            <w:r w:rsidRPr="00C17CB5">
              <w:rPr>
                <w:color w:val="000000"/>
                <w:sz w:val="20"/>
              </w:rPr>
              <w:t> </w:t>
            </w:r>
          </w:p>
        </w:tc>
      </w:tr>
    </w:tbl>
    <w:p w:rsidR="00800534" w:rsidRDefault="00800534" w:rsidP="00D75859">
      <w:pPr>
        <w:ind w:right="720" w:firstLine="0"/>
        <w:jc w:val="both"/>
        <w:rPr>
          <w:sz w:val="20"/>
        </w:rPr>
      </w:pPr>
    </w:p>
    <w:p w:rsidR="00263763" w:rsidRDefault="00263763" w:rsidP="00263763">
      <w:pPr>
        <w:pStyle w:val="af7"/>
        <w:spacing w:before="0" w:beforeAutospacing="0" w:after="0" w:afterAutospacing="0" w:line="288" w:lineRule="atLeast"/>
        <w:ind w:firstLine="540"/>
        <w:jc w:val="both"/>
      </w:pPr>
      <w:r>
        <w:t>* По потребителям указывается только финансирование в рамках доведенных бюджетных ассигнований.</w:t>
      </w:r>
    </w:p>
    <w:p w:rsidR="00263763" w:rsidRDefault="00263763" w:rsidP="00263763">
      <w:pPr>
        <w:pStyle w:val="af7"/>
        <w:spacing w:before="168" w:beforeAutospacing="0" w:after="0" w:afterAutospacing="0" w:line="288" w:lineRule="atLeast"/>
        <w:ind w:firstLine="540"/>
        <w:jc w:val="both"/>
      </w:pPr>
      <w:r>
        <w:t xml:space="preserve">** СН - средства ООО «Газпром газораспределение Сибирь» от применения специальной надбавки к тарифам на услуги по транспортировке газа по газораспределительным сетям; </w:t>
      </w:r>
    </w:p>
    <w:p w:rsidR="00263763" w:rsidRDefault="00263763" w:rsidP="00263763">
      <w:pPr>
        <w:pStyle w:val="af7"/>
        <w:spacing w:before="168" w:beforeAutospacing="0" w:after="0" w:afterAutospacing="0" w:line="288" w:lineRule="atLeast"/>
        <w:ind w:firstLine="540"/>
        <w:jc w:val="both"/>
      </w:pPr>
      <w:r>
        <w:t xml:space="preserve">СЕСГ - средства организации - собственника Единой системы газоснабжения; </w:t>
      </w:r>
    </w:p>
    <w:p w:rsidR="00263763" w:rsidRDefault="00263763" w:rsidP="00263763">
      <w:pPr>
        <w:pStyle w:val="af7"/>
        <w:spacing w:before="168" w:beforeAutospacing="0" w:after="0" w:afterAutospacing="0" w:line="288" w:lineRule="atLeast"/>
        <w:ind w:firstLine="540"/>
        <w:jc w:val="both"/>
      </w:pPr>
      <w:r>
        <w:lastRenderedPageBreak/>
        <w:t xml:space="preserve">ФБ - средства федерального бюджета; </w:t>
      </w:r>
    </w:p>
    <w:p w:rsidR="00263763" w:rsidRDefault="00263763" w:rsidP="00263763">
      <w:pPr>
        <w:pStyle w:val="af7"/>
        <w:spacing w:before="168" w:beforeAutospacing="0" w:after="0" w:afterAutospacing="0" w:line="288" w:lineRule="atLeast"/>
        <w:ind w:firstLine="540"/>
        <w:jc w:val="both"/>
      </w:pPr>
      <w:r>
        <w:t xml:space="preserve">ОБ - средства бюджета Томской области; </w:t>
      </w:r>
    </w:p>
    <w:p w:rsidR="00263763" w:rsidRDefault="00263763" w:rsidP="00263763">
      <w:pPr>
        <w:pStyle w:val="af7"/>
        <w:spacing w:before="168" w:beforeAutospacing="0" w:after="0" w:afterAutospacing="0" w:line="288" w:lineRule="atLeast"/>
        <w:ind w:firstLine="540"/>
        <w:jc w:val="both"/>
      </w:pPr>
      <w:r>
        <w:t xml:space="preserve">МБ - средства местного бюджета; </w:t>
      </w:r>
    </w:p>
    <w:p w:rsidR="00263763" w:rsidRDefault="00263763" w:rsidP="00263763">
      <w:pPr>
        <w:pStyle w:val="af7"/>
        <w:spacing w:before="168" w:beforeAutospacing="0" w:after="0" w:afterAutospacing="0" w:line="288" w:lineRule="atLeast"/>
        <w:ind w:firstLine="540"/>
        <w:jc w:val="both"/>
      </w:pPr>
      <w:r>
        <w:t xml:space="preserve">ВСИ - внебюджетные средства инвесторов. </w:t>
      </w:r>
    </w:p>
    <w:p w:rsidR="0049366D" w:rsidRDefault="00263763" w:rsidP="00263763">
      <w:pPr>
        <w:pStyle w:val="af7"/>
        <w:spacing w:before="168" w:beforeAutospacing="0" w:after="0" w:afterAutospacing="0" w:line="288" w:lineRule="atLeast"/>
        <w:ind w:firstLine="540"/>
        <w:jc w:val="both"/>
        <w:sectPr w:rsidR="0049366D" w:rsidSect="009A2538">
          <w:headerReference w:type="default" r:id="rId10"/>
          <w:pgSz w:w="16840" w:h="11907" w:orient="landscape"/>
          <w:pgMar w:top="1701" w:right="386" w:bottom="993" w:left="992" w:header="720" w:footer="567" w:gutter="0"/>
          <w:pgNumType w:start="1"/>
          <w:cols w:space="720"/>
          <w:docGrid w:linePitch="360"/>
        </w:sectPr>
      </w:pPr>
      <w:r>
        <w:t xml:space="preserve">*** строительство межпоселковых и (или) внутрипоселковых сетей завершено до 2024 года. </w:t>
      </w:r>
    </w:p>
    <w:p w:rsidR="001E2FA1" w:rsidRDefault="001E2FA1">
      <w:pPr>
        <w:ind w:firstLine="0"/>
        <w:rPr>
          <w:rFonts w:ascii="PT Astra Serif" w:hAnsi="PT Astra Serif"/>
          <w:sz w:val="22"/>
          <w:szCs w:val="22"/>
        </w:rPr>
      </w:pPr>
    </w:p>
    <w:p w:rsidR="001E2FA1" w:rsidRPr="0043559D" w:rsidRDefault="001E2FA1" w:rsidP="001E2FA1">
      <w:pPr>
        <w:ind w:right="11" w:firstLine="0"/>
        <w:jc w:val="right"/>
        <w:rPr>
          <w:rFonts w:ascii="PT Astra Serif" w:hAnsi="PT Astra Serif"/>
          <w:sz w:val="22"/>
          <w:szCs w:val="22"/>
        </w:rPr>
      </w:pPr>
      <w:r w:rsidRPr="0043559D">
        <w:rPr>
          <w:rFonts w:ascii="PT Astra Serif" w:hAnsi="PT Astra Serif"/>
          <w:sz w:val="22"/>
          <w:szCs w:val="22"/>
        </w:rPr>
        <w:t>Приложение №</w:t>
      </w:r>
      <w:r w:rsidRPr="00D00380">
        <w:rPr>
          <w:rFonts w:ascii="PT Astra Serif" w:hAnsi="PT Astra Serif"/>
          <w:sz w:val="22"/>
          <w:szCs w:val="22"/>
        </w:rPr>
        <w:t xml:space="preserve"> </w:t>
      </w:r>
      <w:r>
        <w:rPr>
          <w:rFonts w:ascii="PT Astra Serif" w:hAnsi="PT Astra Serif"/>
          <w:sz w:val="22"/>
          <w:szCs w:val="22"/>
        </w:rPr>
        <w:t>2</w:t>
      </w:r>
    </w:p>
    <w:p w:rsidR="001E2FA1" w:rsidRDefault="001E2FA1" w:rsidP="001E2FA1">
      <w:pPr>
        <w:ind w:right="11" w:firstLine="0"/>
        <w:jc w:val="right"/>
        <w:rPr>
          <w:rFonts w:ascii="PT Astra Serif" w:hAnsi="PT Astra Serif"/>
          <w:sz w:val="22"/>
          <w:szCs w:val="22"/>
        </w:rPr>
      </w:pPr>
      <w:r w:rsidRPr="0084270B">
        <w:rPr>
          <w:rFonts w:ascii="PT Astra Serif" w:hAnsi="PT Astra Serif"/>
          <w:sz w:val="22"/>
          <w:szCs w:val="22"/>
        </w:rPr>
        <w:t xml:space="preserve">к распоряжению </w:t>
      </w:r>
      <w:r w:rsidR="005F7527">
        <w:rPr>
          <w:rFonts w:ascii="PT Astra Serif" w:hAnsi="PT Astra Serif"/>
          <w:sz w:val="22"/>
          <w:szCs w:val="22"/>
        </w:rPr>
        <w:t>Правительства</w:t>
      </w:r>
      <w:r w:rsidRPr="0084270B">
        <w:rPr>
          <w:rFonts w:ascii="PT Astra Serif" w:hAnsi="PT Astra Serif"/>
          <w:sz w:val="22"/>
          <w:szCs w:val="22"/>
        </w:rPr>
        <w:br/>
        <w:t xml:space="preserve">Томской области </w:t>
      </w:r>
      <w:r w:rsidRPr="0084270B">
        <w:rPr>
          <w:rFonts w:ascii="PT Astra Serif" w:hAnsi="PT Astra Serif"/>
          <w:sz w:val="22"/>
          <w:szCs w:val="22"/>
        </w:rPr>
        <w:br/>
        <w:t>от ________ № ______</w:t>
      </w:r>
    </w:p>
    <w:p w:rsidR="001E2FA1" w:rsidRDefault="001E2FA1" w:rsidP="001E2FA1">
      <w:pPr>
        <w:ind w:right="720" w:firstLine="0"/>
        <w:jc w:val="center"/>
        <w:rPr>
          <w:rFonts w:ascii="PT Astra Serif" w:hAnsi="PT Astra Serif"/>
          <w:szCs w:val="26"/>
        </w:rPr>
      </w:pPr>
    </w:p>
    <w:p w:rsidR="001E2FA1" w:rsidRDefault="001E2FA1" w:rsidP="001E2FA1">
      <w:pPr>
        <w:ind w:right="720" w:firstLine="0"/>
        <w:jc w:val="center"/>
        <w:rPr>
          <w:rFonts w:ascii="PT Astra Serif" w:hAnsi="PT Astra Serif"/>
          <w:szCs w:val="26"/>
        </w:rPr>
      </w:pPr>
      <w:r w:rsidRPr="001E2FA1">
        <w:rPr>
          <w:rFonts w:ascii="PT Astra Serif" w:hAnsi="PT Astra Serif"/>
          <w:szCs w:val="26"/>
        </w:rPr>
        <w:t>Сводный план мероприятий по основным показателям Программы</w:t>
      </w:r>
    </w:p>
    <w:p w:rsidR="001E2FA1" w:rsidRDefault="001E2FA1" w:rsidP="001E2FA1">
      <w:pPr>
        <w:ind w:right="720" w:firstLine="0"/>
        <w:jc w:val="center"/>
        <w:rPr>
          <w:rFonts w:ascii="PT Astra Serif" w:hAnsi="PT Astra Serif"/>
          <w:szCs w:val="26"/>
        </w:rPr>
      </w:pPr>
    </w:p>
    <w:tbl>
      <w:tblPr>
        <w:tblW w:w="15428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2126"/>
        <w:gridCol w:w="730"/>
        <w:gridCol w:w="971"/>
        <w:gridCol w:w="992"/>
        <w:gridCol w:w="992"/>
        <w:gridCol w:w="851"/>
        <w:gridCol w:w="850"/>
        <w:gridCol w:w="756"/>
        <w:gridCol w:w="756"/>
        <w:gridCol w:w="756"/>
        <w:gridCol w:w="756"/>
        <w:gridCol w:w="756"/>
        <w:gridCol w:w="1442"/>
      </w:tblGrid>
      <w:tr w:rsidR="00A91539" w:rsidRPr="00A91539" w:rsidTr="00736627">
        <w:trPr>
          <w:trHeight w:val="780"/>
        </w:trPr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19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Целевые показатели</w:t>
            </w:r>
            <w:r w:rsidRPr="00A91539">
              <w:rPr>
                <w:color w:val="000000"/>
                <w:sz w:val="24"/>
                <w:szCs w:val="24"/>
              </w:rPr>
              <w:br/>
              <w:t>Программы</w:t>
            </w:r>
          </w:p>
        </w:tc>
        <w:tc>
          <w:tcPr>
            <w:tcW w:w="21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Источник финансирования мероприятий</w:t>
            </w:r>
          </w:p>
        </w:tc>
        <w:tc>
          <w:tcPr>
            <w:tcW w:w="7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Ед. изм.</w:t>
            </w:r>
          </w:p>
        </w:tc>
        <w:tc>
          <w:tcPr>
            <w:tcW w:w="8436" w:type="dxa"/>
            <w:gridSpan w:val="10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Годы реализации Программы</w:t>
            </w:r>
          </w:p>
        </w:tc>
        <w:tc>
          <w:tcPr>
            <w:tcW w:w="14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2024 - 2033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2025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2027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2028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2029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2031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2032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2033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91539" w:rsidRPr="00A91539" w:rsidTr="00736627">
        <w:trPr>
          <w:trHeight w:val="1200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Объем (прирост) потребления природного газа в год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млрд м</w:t>
            </w:r>
            <w:r w:rsidRPr="00A91539">
              <w:rPr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0,2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1,6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Протяженность (строительство) объектов магистрального транспорта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Всего, в том числе за счет средств: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км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85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1) федерального бюджета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км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413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2) бюджета субъекта Российской Федерации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км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415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3) местного бюджета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км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693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4) организаций, в том числе: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км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693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418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организации - собственника Единой системы газоснабжения (далее - собственник ЕСГ)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км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821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429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аффилированных лиц собственника ЕСГ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км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843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689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газотранспортных организаций, не являющихся аффилированными лицами собственника ЕСГ (далее - независимые газотранспортные организации)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км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645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549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5) иных источников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км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467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552"/>
        </w:trPr>
        <w:tc>
          <w:tcPr>
            <w:tcW w:w="70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 xml:space="preserve">Протяженность (строительство) </w:t>
            </w:r>
            <w:r w:rsidRPr="00A91539">
              <w:rPr>
                <w:color w:val="000000"/>
                <w:sz w:val="24"/>
                <w:szCs w:val="24"/>
              </w:rPr>
              <w:lastRenderedPageBreak/>
              <w:t>газопроводов-отводов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lastRenderedPageBreak/>
              <w:t>Всего, в том числе за счет средств: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км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615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1) федерального бюджета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км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75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2) бюджета субъекта Российской Федерации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км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615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3) местного бюджета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км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675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4) организаций, в том числе: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км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собственника ЕСГ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км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707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аффилированных лиц собственника ЕСГ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км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93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независимых газотранспортных организаций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км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725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5) иных источников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км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494"/>
        </w:trPr>
        <w:tc>
          <w:tcPr>
            <w:tcW w:w="70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9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Количество (строительство) газораспределительных станций (далее - ГРС)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Всего, в том числе за счет средств: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 xml:space="preserve">ед. 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81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1) федерального бюджета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 xml:space="preserve">ед.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685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735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2) бюджета субъекта Российской Федерации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 xml:space="preserve">ед.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445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3) местного бюджета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 xml:space="preserve">ед.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459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4) организаций, в том числе: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 xml:space="preserve">ед.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762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41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собственника ЕСГ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 xml:space="preserve">ед. 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463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аффилированных лиц собственника ЕСГ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 xml:space="preserve">ед. 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693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независимых газотранспортных организаций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 xml:space="preserve">ед. 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1215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газораспределительных организаций, не являющихся аффилированными лицами собственника ЕСГ (далее - независимые ГРО)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 xml:space="preserve">ед.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99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5) иных источников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 xml:space="preserve">ед.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Реконструкция объектов транспорта природного газа (ГРС)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Всего, в том числе за счет средств: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 xml:space="preserve">ед.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10,4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10,4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10,4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164,3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164,3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359,8</w:t>
            </w:r>
          </w:p>
        </w:tc>
      </w:tr>
      <w:tr w:rsidR="00A91539" w:rsidRPr="00A91539" w:rsidTr="00736627">
        <w:trPr>
          <w:trHeight w:val="615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1) федерального бюджета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 xml:space="preserve">ед.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75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 xml:space="preserve">2) бюджета субъекта </w:t>
            </w:r>
            <w:r w:rsidRPr="00A91539">
              <w:rPr>
                <w:color w:val="000000"/>
                <w:sz w:val="24"/>
                <w:szCs w:val="24"/>
              </w:rPr>
              <w:lastRenderedPageBreak/>
              <w:t>Российской Федерации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lastRenderedPageBreak/>
              <w:t xml:space="preserve">ед.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615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3) местного бюджета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 xml:space="preserve">ед.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418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4) организаций, в том числе: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 xml:space="preserve">ед. 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1,0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10,4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10,4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10,4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164,3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164,3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359,8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собственника ЕСГ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 xml:space="preserve">ед.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447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аффилированных лиц собственника ЕСГ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 xml:space="preserve">ед.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10,4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10,4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10,4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164,3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164,3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359,8</w:t>
            </w:r>
          </w:p>
        </w:tc>
      </w:tr>
      <w:tr w:rsidR="00A91539" w:rsidRPr="00A91539" w:rsidTr="00736627">
        <w:trPr>
          <w:trHeight w:val="524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независимых газотранспортных организаций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 xml:space="preserve">ед.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434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независимых ГРО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 xml:space="preserve">ед.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5) иных источников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 xml:space="preserve">ед.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 xml:space="preserve">Протяженность (строительство) </w:t>
            </w:r>
            <w:r w:rsidRPr="00A91539">
              <w:rPr>
                <w:color w:val="000000"/>
                <w:sz w:val="24"/>
                <w:szCs w:val="24"/>
              </w:rPr>
              <w:lastRenderedPageBreak/>
              <w:t>межпоселковых газопроводов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lastRenderedPageBreak/>
              <w:t>Всего, в том числе за счет средств: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км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7,4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15,0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7,1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24,5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65,5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603,2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255,1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18,0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184,7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38,6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1 099,6</w:t>
            </w:r>
          </w:p>
        </w:tc>
      </w:tr>
      <w:tr w:rsidR="00A91539" w:rsidRPr="00A91539" w:rsidTr="00736627">
        <w:trPr>
          <w:trHeight w:val="545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1) федерального бюджета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км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552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2) бюджета субъекта Российской Федерации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км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412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3) местного бюджета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км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97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4) организаций, в том числе: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км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7,4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7,1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24,5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50,5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603,2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255,1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8,3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38,6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905,2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собственника ЕСГ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км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675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аффилированных лиц собственника ЕСГ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км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7,4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7,1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24,5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50,5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603,2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255,1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8,3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38,6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905,2</w:t>
            </w:r>
          </w:p>
        </w:tc>
      </w:tr>
      <w:tr w:rsidR="00A91539" w:rsidRPr="00A91539" w:rsidTr="00736627">
        <w:trPr>
          <w:trHeight w:val="627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независимых газотранспортных организаций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км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89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независимых ГРО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км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545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5) иных источников, в том числе: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км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15,0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15,0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9,7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184,7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194,4</w:t>
            </w:r>
          </w:p>
        </w:tc>
      </w:tr>
      <w:tr w:rsidR="00A91539" w:rsidRPr="00A91539" w:rsidTr="00736627">
        <w:trPr>
          <w:trHeight w:val="108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средств от применения специальной надбавки к тарифам на транспортировку газа по сетям аффилированных лиц собственника ЕСГ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км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15,0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15,0</w:t>
            </w:r>
          </w:p>
        </w:tc>
      </w:tr>
      <w:tr w:rsidR="00A91539" w:rsidRPr="00A91539" w:rsidTr="00736627">
        <w:trPr>
          <w:trHeight w:val="495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9,7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184,7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194,4</w:t>
            </w:r>
          </w:p>
        </w:tc>
      </w:tr>
      <w:tr w:rsidR="00A91539" w:rsidRPr="00A91539" w:rsidTr="00736627">
        <w:trPr>
          <w:trHeight w:val="1044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средств от применения специальной надбавки к тарифам на транспортировку газа по сетям независимых ГРО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км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Протяженность (строительство) внутрипоселковых газопроводов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Всего, в том числе за счет средств: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км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647,6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385,2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234,8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265,8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74,2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21,7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1 629,3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C44E08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  <w:r w:rsidR="00A91539" w:rsidRPr="00A91539">
              <w:rPr>
                <w:color w:val="000000"/>
                <w:sz w:val="24"/>
                <w:szCs w:val="24"/>
              </w:rPr>
              <w:t>311,9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C44E08" w:rsidP="00C44E08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  <w:r w:rsidR="00A91539" w:rsidRPr="00A91539">
              <w:rPr>
                <w:color w:val="000000"/>
                <w:sz w:val="24"/>
                <w:szCs w:val="24"/>
              </w:rPr>
              <w:t>574,7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C44E08" w:rsidP="00C44E08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  <w:r w:rsidR="00A91539" w:rsidRPr="00A91539">
              <w:rPr>
                <w:color w:val="000000"/>
                <w:sz w:val="24"/>
                <w:szCs w:val="24"/>
              </w:rPr>
              <w:t>229,4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C44E08" w:rsidP="00C44E08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  <w:r w:rsidR="00A91539" w:rsidRPr="00A91539">
              <w:rPr>
                <w:color w:val="000000"/>
                <w:sz w:val="24"/>
                <w:szCs w:val="24"/>
              </w:rPr>
              <w:t>762,6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461,4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393,6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19 733,7</w:t>
            </w:r>
          </w:p>
        </w:tc>
      </w:tr>
      <w:tr w:rsidR="00A91539" w:rsidRPr="00A91539" w:rsidTr="00736627">
        <w:trPr>
          <w:trHeight w:val="615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1) федерального бюджета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км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705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742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 xml:space="preserve">2) бюджета субъекта </w:t>
            </w:r>
            <w:r w:rsidRPr="00A91539">
              <w:rPr>
                <w:color w:val="000000"/>
                <w:sz w:val="24"/>
                <w:szCs w:val="24"/>
              </w:rPr>
              <w:lastRenderedPageBreak/>
              <w:t>Российской Федерации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lastRenderedPageBreak/>
              <w:t>км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3,3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44,3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44,3</w:t>
            </w:r>
          </w:p>
        </w:tc>
      </w:tr>
      <w:tr w:rsidR="00A91539" w:rsidRPr="00A91539" w:rsidTr="00736627">
        <w:trPr>
          <w:trHeight w:val="615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3) местного бюджета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км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4,9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4,9</w:t>
            </w:r>
          </w:p>
        </w:tc>
      </w:tr>
      <w:tr w:rsidR="00A91539" w:rsidRPr="00A91539" w:rsidTr="00736627">
        <w:trPr>
          <w:trHeight w:val="609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4) организаций, в том числе: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км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630,6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368,6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231,0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228,9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23,2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21,7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1 503,9</w:t>
            </w:r>
          </w:p>
        </w:tc>
      </w:tr>
      <w:tr w:rsidR="00A91539" w:rsidRPr="00A91539" w:rsidTr="00736627">
        <w:trPr>
          <w:trHeight w:val="525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6 129,6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C44E08" w:rsidP="00C44E08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  <w:r w:rsidR="00A91539" w:rsidRPr="00A91539">
              <w:rPr>
                <w:color w:val="000000"/>
                <w:sz w:val="24"/>
                <w:szCs w:val="24"/>
              </w:rPr>
              <w:t>169,6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C44E08" w:rsidP="00C44E08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A91539" w:rsidRPr="00A91539">
              <w:rPr>
                <w:color w:val="000000"/>
                <w:sz w:val="24"/>
                <w:szCs w:val="24"/>
              </w:rPr>
              <w:t>955,3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C44E08" w:rsidP="00C44E08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  <w:r w:rsidR="00A91539" w:rsidRPr="00A91539">
              <w:rPr>
                <w:color w:val="000000"/>
                <w:sz w:val="24"/>
                <w:szCs w:val="24"/>
              </w:rPr>
              <w:t>559,2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353,4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393,6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18 560,7</w:t>
            </w:r>
          </w:p>
        </w:tc>
      </w:tr>
      <w:tr w:rsidR="00A91539" w:rsidRPr="00A91539" w:rsidTr="00736627">
        <w:trPr>
          <w:trHeight w:val="983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аффилированных лиц собственника ЕСГ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км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630,6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367,4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231,0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228,9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23,2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21,7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1 502,7</w:t>
            </w:r>
          </w:p>
        </w:tc>
      </w:tr>
      <w:tr w:rsidR="00A91539" w:rsidRPr="00A91539" w:rsidTr="00736627">
        <w:trPr>
          <w:trHeight w:val="51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6 127,9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5 154,6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2 955,3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3 559,2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353,4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393,6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18 544,0</w:t>
            </w:r>
          </w:p>
        </w:tc>
      </w:tr>
      <w:tr w:rsidR="00A91539" w:rsidRPr="00A91539" w:rsidTr="00736627">
        <w:trPr>
          <w:trHeight w:val="495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независимых ГРО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км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1,2</w:t>
            </w:r>
          </w:p>
        </w:tc>
      </w:tr>
      <w:tr w:rsidR="00A91539" w:rsidRPr="00A91539" w:rsidTr="00736627">
        <w:trPr>
          <w:trHeight w:val="525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16,7</w:t>
            </w:r>
          </w:p>
        </w:tc>
      </w:tr>
      <w:tr w:rsidR="00A91539" w:rsidRPr="00A91539" w:rsidTr="00736627">
        <w:trPr>
          <w:trHeight w:val="525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5) иных источников, в том числе: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км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13,7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16,6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3,9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36,9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51,0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122,0</w:t>
            </w:r>
          </w:p>
        </w:tc>
      </w:tr>
      <w:tr w:rsidR="00A91539" w:rsidRPr="00A91539" w:rsidTr="00736627">
        <w:trPr>
          <w:trHeight w:val="54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133,1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405,1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274,1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203,4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108,0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1 123,8</w:t>
            </w:r>
          </w:p>
        </w:tc>
      </w:tr>
      <w:tr w:rsidR="00A91539" w:rsidRPr="00A91539" w:rsidTr="00736627">
        <w:trPr>
          <w:trHeight w:val="915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 xml:space="preserve">средств от применения специальной надбавки к тарифам на транспортировку газа по сетям аффилированных </w:t>
            </w:r>
            <w:r w:rsidRPr="00A91539">
              <w:rPr>
                <w:color w:val="000000"/>
                <w:sz w:val="24"/>
                <w:szCs w:val="24"/>
              </w:rPr>
              <w:lastRenderedPageBreak/>
              <w:t>лиц собственника ЕСГ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lastRenderedPageBreak/>
              <w:t>км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3,9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3,9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36,9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51,0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95,7</w:t>
            </w:r>
          </w:p>
        </w:tc>
      </w:tr>
      <w:tr w:rsidR="00A91539" w:rsidRPr="00A91539" w:rsidTr="00736627">
        <w:trPr>
          <w:trHeight w:val="66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262,9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274,1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203,4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108,0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848,5</w:t>
            </w:r>
          </w:p>
        </w:tc>
      </w:tr>
      <w:tr w:rsidR="00A91539" w:rsidRPr="00A91539" w:rsidTr="00736627">
        <w:trPr>
          <w:trHeight w:val="84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средств от применения специальной надбавки к тарифам на транспортировку газа по сетям независимых ГРО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км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735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738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11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Уровень газификации населения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65,1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67,1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69,1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70,0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72,0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73,0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74,0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74,0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75,0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91539" w:rsidRPr="00A91539" w:rsidTr="00736627">
        <w:trPr>
          <w:trHeight w:val="849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11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Уровень потенциальной газификации населения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82,0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83,0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91,5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92,0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93,0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94,0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95,0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95,0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95,0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91539" w:rsidRPr="00A91539" w:rsidTr="00736627">
        <w:trPr>
          <w:trHeight w:val="818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11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Уровень газификации населения природным газом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67,0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69,0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70,0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72,0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73,0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74,0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74,0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75,0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91539" w:rsidRPr="00A91539" w:rsidTr="00736627">
        <w:trPr>
          <w:trHeight w:val="831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11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Газификация потребителей природным газом (количество населенных пунктов)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4,0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17,0</w:t>
            </w:r>
          </w:p>
        </w:tc>
      </w:tr>
      <w:tr w:rsidR="00A91539" w:rsidRPr="00A91539" w:rsidTr="00736627">
        <w:trPr>
          <w:trHeight w:val="525"/>
        </w:trPr>
        <w:tc>
          <w:tcPr>
            <w:tcW w:w="709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Газификация потребителей природным газом (количество квартир, домовладений)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Всего, в том числе за счет средств: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 xml:space="preserve">ед.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3 000,0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4F11B9" w:rsidP="004F11B9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  <w:r w:rsidR="00A91539" w:rsidRPr="00A91539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4F11B9" w:rsidP="004F11B9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  <w:r w:rsidR="00A91539" w:rsidRPr="00A91539">
              <w:rPr>
                <w:color w:val="000000"/>
                <w:sz w:val="24"/>
                <w:szCs w:val="24"/>
              </w:rPr>
              <w:t>000,0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4F11B9" w:rsidP="004F11B9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  <w:r w:rsidR="00A91539" w:rsidRPr="00A91539">
              <w:rPr>
                <w:color w:val="000000"/>
                <w:sz w:val="24"/>
                <w:szCs w:val="24"/>
              </w:rPr>
              <w:t>000,0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4F11B9" w:rsidP="004F11B9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  <w:r w:rsidR="00A91539" w:rsidRPr="00A91539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4F11B9" w:rsidP="004F11B9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A91539" w:rsidRPr="00A91539">
              <w:rPr>
                <w:color w:val="000000"/>
                <w:sz w:val="24"/>
                <w:szCs w:val="24"/>
              </w:rPr>
              <w:t>000,0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4F11B9" w:rsidP="004F11B9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A91539" w:rsidRPr="00A91539">
              <w:rPr>
                <w:color w:val="000000"/>
                <w:sz w:val="24"/>
                <w:szCs w:val="24"/>
              </w:rPr>
              <w:t>000,0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4F11B9" w:rsidP="004F11B9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A91539" w:rsidRPr="00A91539">
              <w:rPr>
                <w:color w:val="000000"/>
                <w:sz w:val="24"/>
                <w:szCs w:val="24"/>
              </w:rPr>
              <w:t>000,0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4F11B9" w:rsidP="004F11B9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A91539" w:rsidRPr="00A91539">
              <w:rPr>
                <w:color w:val="000000"/>
                <w:sz w:val="24"/>
                <w:szCs w:val="24"/>
              </w:rPr>
              <w:t>000,0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4F11B9" w:rsidP="004F11B9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A91539" w:rsidRPr="00A91539">
              <w:rPr>
                <w:color w:val="000000"/>
                <w:sz w:val="24"/>
                <w:szCs w:val="24"/>
              </w:rPr>
              <w:t>000,0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28 000,0</w:t>
            </w:r>
          </w:p>
        </w:tc>
      </w:tr>
      <w:tr w:rsidR="00A91539" w:rsidRPr="00A91539" w:rsidTr="00736627">
        <w:trPr>
          <w:trHeight w:val="525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390,0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429,0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439,0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439,0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3 397,0</w:t>
            </w:r>
          </w:p>
        </w:tc>
      </w:tr>
      <w:tr w:rsidR="00A91539" w:rsidRPr="00A91539" w:rsidTr="00736627">
        <w:trPr>
          <w:trHeight w:val="615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1) федерального бюджета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 xml:space="preserve">ед.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93,0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236,0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329,0</w:t>
            </w:r>
          </w:p>
        </w:tc>
      </w:tr>
      <w:tr w:rsidR="00A91539" w:rsidRPr="00A91539" w:rsidTr="00736627">
        <w:trPr>
          <w:trHeight w:val="585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8,1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29,1</w:t>
            </w:r>
          </w:p>
        </w:tc>
      </w:tr>
      <w:tr w:rsidR="00A91539" w:rsidRPr="00A91539" w:rsidTr="00736627">
        <w:trPr>
          <w:trHeight w:val="156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2) бюджета субъекта Российской Федерации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 xml:space="preserve">ед.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1 500,0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4F11B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A91539" w:rsidRPr="00A91539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4F11B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A91539" w:rsidRPr="00A91539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4F11B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A91539" w:rsidRPr="00A91539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4F11B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A91539" w:rsidRPr="00A91539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8 100,0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129,1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124,6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673,7</w:t>
            </w:r>
          </w:p>
        </w:tc>
      </w:tr>
      <w:tr w:rsidR="00A91539" w:rsidRPr="00A91539" w:rsidTr="00736627">
        <w:trPr>
          <w:trHeight w:val="615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3) местного бюджета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 xml:space="preserve">ед.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555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4) организаций (указывается информация по каждой организации отдельно)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 xml:space="preserve">ед.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615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93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5) иных источников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 xml:space="preserve">ед.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1 407,0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4F11B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A91539" w:rsidRPr="00A91539">
              <w:rPr>
                <w:color w:val="000000"/>
                <w:sz w:val="24"/>
                <w:szCs w:val="24"/>
              </w:rPr>
              <w:t>564,0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4F11B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A91539" w:rsidRPr="00A91539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4F11B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A91539" w:rsidRPr="00A91539">
              <w:rPr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4F11B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A91539" w:rsidRPr="00A91539">
              <w:rPr>
                <w:color w:val="000000"/>
                <w:sz w:val="24"/>
                <w:szCs w:val="24"/>
              </w:rPr>
              <w:t>000,0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4F11B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A91539" w:rsidRPr="00A91539">
              <w:rPr>
                <w:color w:val="000000"/>
                <w:sz w:val="24"/>
                <w:szCs w:val="24"/>
              </w:rPr>
              <w:t>000,0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4F11B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A91539" w:rsidRPr="00A91539">
              <w:rPr>
                <w:color w:val="000000"/>
                <w:sz w:val="24"/>
                <w:szCs w:val="24"/>
              </w:rPr>
              <w:t>000,0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4F11B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A91539" w:rsidRPr="00A91539">
              <w:rPr>
                <w:color w:val="000000"/>
                <w:sz w:val="24"/>
                <w:szCs w:val="24"/>
              </w:rPr>
              <w:t>000,0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4F11B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A91539" w:rsidRPr="00A91539">
              <w:rPr>
                <w:color w:val="000000"/>
                <w:sz w:val="24"/>
                <w:szCs w:val="24"/>
              </w:rPr>
              <w:t>000,0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4F11B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A91539" w:rsidRPr="00A91539">
              <w:rPr>
                <w:color w:val="000000"/>
                <w:sz w:val="24"/>
                <w:szCs w:val="24"/>
              </w:rPr>
              <w:t>000,0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19 571,0</w:t>
            </w:r>
          </w:p>
        </w:tc>
      </w:tr>
      <w:tr w:rsidR="00A91539" w:rsidRPr="00A91539" w:rsidTr="00736627">
        <w:trPr>
          <w:trHeight w:val="645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252,8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283,4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299,0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299,0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2 694,2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9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Перевод котельных на природный газ*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Всего, в том числе за счет средств: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 xml:space="preserve">ед.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158,9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176,9</w:t>
            </w:r>
          </w:p>
        </w:tc>
      </w:tr>
      <w:tr w:rsidR="00A91539" w:rsidRPr="00A91539" w:rsidTr="00736627">
        <w:trPr>
          <w:trHeight w:val="517"/>
        </w:trPr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1) федерального бюджета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 xml:space="preserve">ед.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552"/>
        </w:trPr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2) бюджета субъекта Российской Федерации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 xml:space="preserve">ед. 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14,4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132,7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147,1</w:t>
            </w:r>
          </w:p>
        </w:tc>
      </w:tr>
      <w:tr w:rsidR="00A91539" w:rsidRPr="00A91539" w:rsidTr="00736627">
        <w:trPr>
          <w:trHeight w:val="615"/>
        </w:trPr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3) местного бюджета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 xml:space="preserve">ед.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26,2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29,8</w:t>
            </w:r>
          </w:p>
        </w:tc>
      </w:tr>
      <w:tr w:rsidR="00A91539" w:rsidRPr="00A91539" w:rsidTr="00736627">
        <w:trPr>
          <w:trHeight w:val="615"/>
        </w:trPr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4) организаций (указывается информация по каждой организации отдельно)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 xml:space="preserve">ед.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693"/>
        </w:trPr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5) источников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 xml:space="preserve">ед.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945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411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Уровень газификации населения сжиженным углеводородным газом (далее - СУГ)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0,03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91539" w:rsidRPr="00A91539" w:rsidTr="00736627">
        <w:trPr>
          <w:trHeight w:val="1018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411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Газификация потребителей СУГ (количество населенных пунктов)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Газификация потребителей СУГ (количество квартир, домовладений)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Всего, в том числе за счет средств: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 xml:space="preserve">ед.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615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1) федерального бюджета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 xml:space="preserve">ед.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552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2) бюджета субъекта Российской Федерации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 xml:space="preserve">ед. 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3) местного бюджета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 xml:space="preserve">ед.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495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4) организаций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 xml:space="preserve">ед.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555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5) иных источников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 xml:space="preserve">ед.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19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Перевод котельных на СУГ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Всего, в том числе за счет средств: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 xml:space="preserve">ед.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615"/>
        </w:trPr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1) федерального бюджета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 xml:space="preserve">ед.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671"/>
        </w:trPr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2) бюджета субъекта Российской Федерации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 xml:space="preserve">ед.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615"/>
        </w:trPr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3) местного бюджета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 xml:space="preserve">ед.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615"/>
        </w:trPr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4) организаций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 xml:space="preserve">ед. 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5) иных источников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 xml:space="preserve">ед.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978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411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Уровень газификации населения сжиженным природным газом (далее - СПГ)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1,5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2,5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3,0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91539" w:rsidRPr="00A91539" w:rsidTr="00736627">
        <w:trPr>
          <w:trHeight w:val="695"/>
        </w:trPr>
        <w:tc>
          <w:tcPr>
            <w:tcW w:w="7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411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Газификация потребителей СПГ (количество населенных пунктов)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5,0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Газификация потребителей СПГ (количество квартир, домовладений)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Всего, в том числе: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4F11B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118,0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4F11B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5018,0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  <w:r w:rsidR="004F11B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78,0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91,0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104,0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104,0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104,0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91,0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15,3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652,3</w:t>
            </w:r>
          </w:p>
        </w:tc>
      </w:tr>
      <w:tr w:rsidR="00A91539" w:rsidRPr="00A91539" w:rsidTr="00736627">
        <w:trPr>
          <w:trHeight w:val="321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1) федеральный бюджет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688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2) бюджет субъекта Российской Федерации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537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3) местный бюджет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645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4) средства организаций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525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4F11B9" w:rsidRPr="00A91539" w:rsidTr="00736627">
        <w:trPr>
          <w:trHeight w:val="56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4F11B9" w:rsidRPr="00A91539" w:rsidRDefault="004F11B9" w:rsidP="004F11B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4F11B9" w:rsidRPr="00A91539" w:rsidRDefault="004F11B9" w:rsidP="004F11B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11B9" w:rsidRPr="00A91539" w:rsidRDefault="004F11B9" w:rsidP="004F11B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5) иные источники, в том числе: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11B9" w:rsidRPr="00A91539" w:rsidRDefault="004F11B9" w:rsidP="004F11B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11B9" w:rsidRPr="00A91539" w:rsidRDefault="004F11B9" w:rsidP="004F11B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11B9" w:rsidRPr="00A91539" w:rsidRDefault="004F11B9" w:rsidP="004F11B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11B9" w:rsidRPr="00A91539" w:rsidRDefault="004F11B9" w:rsidP="004F11B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11B9" w:rsidRPr="00A91539" w:rsidRDefault="004F11B9" w:rsidP="004F11B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11B9" w:rsidRPr="00A91539" w:rsidRDefault="004F11B9" w:rsidP="004F11B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11B9" w:rsidRPr="00A91539" w:rsidRDefault="004F11B9" w:rsidP="004F11B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11B9" w:rsidRPr="00A91539" w:rsidRDefault="004F11B9" w:rsidP="004F11B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11B9" w:rsidRPr="00A91539" w:rsidRDefault="004F11B9" w:rsidP="004F11B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11B9" w:rsidRPr="00A91539" w:rsidRDefault="004F11B9" w:rsidP="004F11B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11B9" w:rsidRPr="00A91539" w:rsidRDefault="004F11B9" w:rsidP="004F11B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118,0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11B9" w:rsidRPr="00A91539" w:rsidRDefault="004F11B9" w:rsidP="004F11B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5018,0</w:t>
            </w:r>
          </w:p>
        </w:tc>
      </w:tr>
      <w:tr w:rsidR="004F11B9" w:rsidRPr="00A91539" w:rsidTr="00736627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4F11B9" w:rsidRPr="00A91539" w:rsidRDefault="004F11B9" w:rsidP="004F11B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4F11B9" w:rsidRPr="00A91539" w:rsidRDefault="004F11B9" w:rsidP="004F11B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F11B9" w:rsidRPr="00A91539" w:rsidRDefault="004F11B9" w:rsidP="004F11B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11B9" w:rsidRPr="00A91539" w:rsidRDefault="004F11B9" w:rsidP="004F11B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11B9" w:rsidRPr="00A91539" w:rsidRDefault="004F11B9" w:rsidP="004F11B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11B9" w:rsidRPr="00A91539" w:rsidRDefault="004F11B9" w:rsidP="004F11B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11B9" w:rsidRPr="00A91539" w:rsidRDefault="004F11B9" w:rsidP="004F11B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65,0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11B9" w:rsidRPr="00A91539" w:rsidRDefault="004F11B9" w:rsidP="004F11B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78,0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11B9" w:rsidRPr="00A91539" w:rsidRDefault="004F11B9" w:rsidP="004F11B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91,0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11B9" w:rsidRPr="00A91539" w:rsidRDefault="004F11B9" w:rsidP="004F11B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104,0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11B9" w:rsidRPr="00A91539" w:rsidRDefault="004F11B9" w:rsidP="004F11B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104,0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11B9" w:rsidRPr="00A91539" w:rsidRDefault="004F11B9" w:rsidP="004F11B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104,0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11B9" w:rsidRPr="00A91539" w:rsidRDefault="004F11B9" w:rsidP="004F11B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91,0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11B9" w:rsidRPr="00A91539" w:rsidRDefault="004F11B9" w:rsidP="004F11B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15,3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11B9" w:rsidRPr="00A91539" w:rsidRDefault="004F11B9" w:rsidP="004F11B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652,3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1985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Количество (строительство) комплексов производства СПГ**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Всего, в том числе за счет средств: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4F11B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  <w:r w:rsidR="00A91539" w:rsidRPr="00A91539">
              <w:rPr>
                <w:color w:val="000000"/>
                <w:sz w:val="24"/>
                <w:szCs w:val="24"/>
              </w:rPr>
              <w:t>784,9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3 784,9</w:t>
            </w:r>
          </w:p>
        </w:tc>
      </w:tr>
      <w:tr w:rsidR="00A91539" w:rsidRPr="00A91539" w:rsidTr="00736627">
        <w:trPr>
          <w:trHeight w:val="475"/>
        </w:trPr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1) федерального бюджета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689"/>
        </w:trPr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2) бюджета субъекта Российской Федерации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95"/>
        </w:trPr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3) местного бюджета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409"/>
        </w:trPr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4) организаций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1,0</w:t>
            </w:r>
          </w:p>
        </w:tc>
      </w:tr>
      <w:tr w:rsidR="00A91539" w:rsidRPr="00A91539" w:rsidTr="00736627">
        <w:trPr>
          <w:trHeight w:val="540"/>
        </w:trPr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4F11B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  <w:r w:rsidR="00A91539" w:rsidRPr="00A91539">
              <w:rPr>
                <w:color w:val="000000"/>
                <w:sz w:val="24"/>
                <w:szCs w:val="24"/>
              </w:rPr>
              <w:t>784,9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3 784,9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5) иных источников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19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Перевод котельных на СПГ*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Всего, в том числе за счет средств: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49,8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99,0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148,8</w:t>
            </w:r>
          </w:p>
        </w:tc>
      </w:tr>
      <w:tr w:rsidR="00A91539" w:rsidRPr="00A91539" w:rsidTr="00736627">
        <w:trPr>
          <w:trHeight w:val="615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1) федерального бюджета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43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2) бюджета субъекта Российской Федерации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49,8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99,0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148,8</w:t>
            </w:r>
          </w:p>
        </w:tc>
      </w:tr>
      <w:tr w:rsidR="00A91539" w:rsidRPr="00A91539" w:rsidTr="00736627">
        <w:trPr>
          <w:trHeight w:val="615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3) местного бюджета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615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4) средств организаций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5) иных источников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Перевод на природный газ автотранспортной техники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Всего, в том числе за счет средств: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9,0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12,0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12,0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69,0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28,5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44,8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44,0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136,0</w:t>
            </w:r>
          </w:p>
        </w:tc>
      </w:tr>
      <w:tr w:rsidR="00A91539" w:rsidRPr="00A91539" w:rsidTr="00736627">
        <w:trPr>
          <w:trHeight w:val="615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1) федерального бюджета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11,4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19,6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19,1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55,6</w:t>
            </w:r>
          </w:p>
        </w:tc>
      </w:tr>
      <w:tr w:rsidR="00A91539" w:rsidRPr="00A91539" w:rsidTr="00736627">
        <w:trPr>
          <w:trHeight w:val="693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2) бюджета субъекта Российской Федерации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9,0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12,0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12,0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39,0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2,4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6,9</w:t>
            </w:r>
          </w:p>
        </w:tc>
      </w:tr>
      <w:tr w:rsidR="00A91539" w:rsidRPr="00A91539" w:rsidTr="00736627">
        <w:trPr>
          <w:trHeight w:val="615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3) местного бюджета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615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4) организаций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15,7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22,8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22,5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68,5</w:t>
            </w:r>
          </w:p>
        </w:tc>
      </w:tr>
      <w:tr w:rsidR="00A91539" w:rsidRPr="00A91539" w:rsidTr="00736627">
        <w:trPr>
          <w:trHeight w:val="525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5) иных источников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30,0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5,0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Количество (строительство) автомобильных газовых наполнительных компрессорных станций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Всего, в том числе за счет средств: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501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1) федерального бюджета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828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2) бюджета субъекта Российской Федерации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615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3) местного бюджета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555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4) организаций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5) иных источников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1985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Количество (строительство) криогенных автозаправочных станций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Всего, в том числе за счет средств: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1) федерального бюджета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2) бюджета субъекта Российской Федерации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3) местного бюджета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4) организаций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90"/>
        </w:trPr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5) иных источников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330"/>
        </w:trPr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720"/>
        </w:trPr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1985" w:type="dxa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 xml:space="preserve">Протяженность и (или) количество бесхозяйных объектов </w:t>
            </w:r>
            <w:r w:rsidRPr="00A91539">
              <w:rPr>
                <w:color w:val="000000"/>
                <w:sz w:val="24"/>
                <w:szCs w:val="24"/>
              </w:rPr>
              <w:lastRenderedPageBreak/>
              <w:t>газораспределения, в том числе планируемых к регистрации права собственности на них в установленном порядке газораспределительной организацией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lastRenderedPageBreak/>
              <w:t>Всего, в том числе за счет средств: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км (ед.)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17,66 (18 ед)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14,4 (18 ед)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10,9 (15 ед.)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 xml:space="preserve">6,4 </w:t>
            </w:r>
            <w:r w:rsidR="00736627">
              <w:rPr>
                <w:color w:val="000000"/>
                <w:sz w:val="24"/>
                <w:szCs w:val="24"/>
              </w:rPr>
              <w:br/>
            </w:r>
            <w:r w:rsidRPr="00A91539">
              <w:rPr>
                <w:color w:val="000000"/>
                <w:sz w:val="24"/>
                <w:szCs w:val="24"/>
              </w:rPr>
              <w:t>(8 ед.)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A91539" w:rsidRPr="00A91539" w:rsidTr="00736627">
        <w:trPr>
          <w:trHeight w:val="825"/>
        </w:trPr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91539" w:rsidRPr="00A91539" w:rsidTr="00736627">
        <w:trPr>
          <w:trHeight w:val="825"/>
        </w:trPr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1) федерального бюджета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км (ед.)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91539" w:rsidRPr="00A91539" w:rsidTr="00736627">
        <w:trPr>
          <w:trHeight w:val="825"/>
        </w:trPr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91539" w:rsidRPr="00A91539" w:rsidTr="00736627">
        <w:trPr>
          <w:trHeight w:val="825"/>
        </w:trPr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2) бюджета субъекта Российской Федерации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км (ед.)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91539" w:rsidRPr="00A91539" w:rsidTr="00736627">
        <w:trPr>
          <w:trHeight w:val="825"/>
        </w:trPr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91539" w:rsidRPr="00A91539" w:rsidTr="00736627">
        <w:trPr>
          <w:trHeight w:val="825"/>
        </w:trPr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3) местного бюджета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км (ед.)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91539" w:rsidRPr="00A91539" w:rsidTr="00736627">
        <w:trPr>
          <w:trHeight w:val="825"/>
        </w:trPr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91539" w:rsidRPr="00A91539" w:rsidTr="00736627">
        <w:trPr>
          <w:trHeight w:val="825"/>
        </w:trPr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4) организаций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км (ед.)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91539" w:rsidRPr="00A91539" w:rsidTr="00736627">
        <w:trPr>
          <w:trHeight w:val="825"/>
        </w:trPr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91539" w:rsidRPr="00A91539" w:rsidTr="00736627">
        <w:trPr>
          <w:trHeight w:val="825"/>
        </w:trPr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5) иных источников</w:t>
            </w: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км (ед.)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</w:tr>
      <w:tr w:rsidR="00A91539" w:rsidRPr="00A91539" w:rsidTr="00736627">
        <w:trPr>
          <w:trHeight w:val="825"/>
        </w:trPr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1539" w:rsidRPr="00A91539" w:rsidRDefault="00A91539" w:rsidP="00A9153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млн руб.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1539" w:rsidRPr="00A91539" w:rsidRDefault="00A91539" w:rsidP="00A9153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A91539">
              <w:rPr>
                <w:color w:val="000000"/>
                <w:sz w:val="24"/>
                <w:szCs w:val="24"/>
              </w:rPr>
              <w:t> </w:t>
            </w:r>
          </w:p>
        </w:tc>
      </w:tr>
    </w:tbl>
    <w:p w:rsidR="00736627" w:rsidRDefault="00736627" w:rsidP="00736627">
      <w:pPr>
        <w:pStyle w:val="af7"/>
        <w:spacing w:before="0" w:beforeAutospacing="0" w:after="0" w:afterAutospacing="0" w:line="288" w:lineRule="atLeast"/>
        <w:ind w:firstLine="540"/>
        <w:jc w:val="both"/>
      </w:pPr>
      <w:r>
        <w:t>* Данные указываются только по котельным, которые финансируются за счет бюджетов.</w:t>
      </w:r>
    </w:p>
    <w:p w:rsidR="00736627" w:rsidRDefault="00736627" w:rsidP="00736627">
      <w:pPr>
        <w:pStyle w:val="af7"/>
        <w:spacing w:before="168" w:beforeAutospacing="0" w:after="0" w:afterAutospacing="0" w:line="288" w:lineRule="atLeast"/>
        <w:ind w:firstLine="540"/>
        <w:jc w:val="both"/>
      </w:pPr>
      <w:r>
        <w:lastRenderedPageBreak/>
        <w:t xml:space="preserve">** Переходящий объект. В Программе отражены остаточные суммы финансирования. </w:t>
      </w:r>
    </w:p>
    <w:p w:rsidR="00A91539" w:rsidRDefault="00A91539" w:rsidP="00736627">
      <w:pPr>
        <w:ind w:right="720" w:firstLine="0"/>
        <w:rPr>
          <w:rFonts w:ascii="PT Astra Serif" w:hAnsi="PT Astra Serif"/>
          <w:szCs w:val="26"/>
        </w:rPr>
      </w:pPr>
    </w:p>
    <w:sectPr w:rsidR="00A91539" w:rsidSect="00B435D5">
      <w:headerReference w:type="default" r:id="rId11"/>
      <w:pgSz w:w="16840" w:h="11907" w:orient="landscape"/>
      <w:pgMar w:top="1701" w:right="386" w:bottom="993" w:left="992" w:header="720" w:footer="56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0F7B" w:rsidRDefault="00B50F7B">
      <w:r>
        <w:separator/>
      </w:r>
    </w:p>
  </w:endnote>
  <w:endnote w:type="continuationSeparator" w:id="0">
    <w:p w:rsidR="00B50F7B" w:rsidRDefault="00B50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0F7B" w:rsidRDefault="00B50F7B">
      <w:r>
        <w:separator/>
      </w:r>
    </w:p>
  </w:footnote>
  <w:footnote w:type="continuationSeparator" w:id="0">
    <w:p w:rsidR="00B50F7B" w:rsidRDefault="00B50F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1E2C" w:rsidRPr="00C33B32" w:rsidRDefault="006C1E2C" w:rsidP="008F5A3D">
    <w:pPr>
      <w:pStyle w:val="a4"/>
      <w:ind w:firstLine="0"/>
      <w:rPr>
        <w:b w:val="0"/>
      </w:rPr>
    </w:pPr>
    <w:r w:rsidRPr="00C33B32">
      <w:rPr>
        <w:b w:val="0"/>
      </w:rPr>
      <w:fldChar w:fldCharType="begin"/>
    </w:r>
    <w:r w:rsidRPr="00C33B32">
      <w:rPr>
        <w:b w:val="0"/>
      </w:rPr>
      <w:instrText>PAGE   \* MERGEFORMAT</w:instrText>
    </w:r>
    <w:r w:rsidRPr="00C33B32">
      <w:rPr>
        <w:b w:val="0"/>
      </w:rPr>
      <w:fldChar w:fldCharType="separate"/>
    </w:r>
    <w:r w:rsidR="009A2538">
      <w:rPr>
        <w:b w:val="0"/>
        <w:noProof/>
      </w:rPr>
      <w:t>2</w:t>
    </w:r>
    <w:r w:rsidRPr="00C33B32">
      <w:rPr>
        <w:b w:val="0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1E2C" w:rsidRDefault="006C1E2C" w:rsidP="00C33B32">
    <w:pPr>
      <w:spacing w:after="120"/>
      <w:ind w:firstLine="0"/>
      <w:jc w:val="center"/>
      <w:rPr>
        <w:rFonts w:ascii="PT Astra Serif" w:hAnsi="PT Astra Serif"/>
        <w:b/>
        <w:lang w:val="en-US"/>
      </w:rPr>
    </w:pPr>
    <w:r w:rsidRPr="000469E9">
      <w:rPr>
        <w:rFonts w:ascii="PT Astra Serif" w:hAnsi="PT Astra Serif"/>
        <w:noProof/>
      </w:rPr>
      <w:drawing>
        <wp:inline distT="0" distB="0" distL="0" distR="0">
          <wp:extent cx="723900" cy="657225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C1E2C" w:rsidRDefault="006C1E2C" w:rsidP="00C33B32">
    <w:pPr>
      <w:pStyle w:val="a4"/>
      <w:spacing w:before="0" w:after="0" w:line="360" w:lineRule="exact"/>
      <w:ind w:firstLine="0"/>
      <w:rPr>
        <w:rFonts w:ascii="PT Astra Serif" w:hAnsi="PT Astra Serif"/>
        <w:sz w:val="30"/>
        <w:szCs w:val="30"/>
      </w:rPr>
    </w:pPr>
    <w:r>
      <w:rPr>
        <w:rFonts w:ascii="PT Astra Serif" w:hAnsi="PT Astra Serif"/>
        <w:sz w:val="30"/>
        <w:szCs w:val="30"/>
      </w:rPr>
      <w:t>ПРАВИТЕЛЬСТВО ТОМСКОЙ ОБЛАСТИ</w:t>
    </w:r>
  </w:p>
  <w:p w:rsidR="006C1E2C" w:rsidRDefault="006C1E2C" w:rsidP="00C33B32">
    <w:pPr>
      <w:pStyle w:val="a4"/>
      <w:spacing w:before="240" w:after="0"/>
      <w:ind w:firstLine="0"/>
      <w:rPr>
        <w:rFonts w:ascii="PT Astra Serif" w:hAnsi="PT Astra Serif"/>
        <w:sz w:val="24"/>
        <w:szCs w:val="24"/>
      </w:rPr>
    </w:pPr>
    <w:r>
      <w:rPr>
        <w:rFonts w:ascii="PT Astra Serif" w:hAnsi="PT Astra Serif"/>
        <w:spacing w:val="20"/>
        <w:szCs w:val="28"/>
      </w:rPr>
      <w:t>РАСПОРЯЖЕНИЕ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2538" w:rsidRPr="00C33B32" w:rsidRDefault="009A2538" w:rsidP="008F5A3D">
    <w:pPr>
      <w:pStyle w:val="a4"/>
      <w:ind w:firstLine="0"/>
      <w:rPr>
        <w:b w:val="0"/>
      </w:rPr>
    </w:pPr>
    <w:r w:rsidRPr="00C33B32">
      <w:rPr>
        <w:b w:val="0"/>
      </w:rPr>
      <w:fldChar w:fldCharType="begin"/>
    </w:r>
    <w:r w:rsidRPr="00C33B32">
      <w:rPr>
        <w:b w:val="0"/>
      </w:rPr>
      <w:instrText>PAGE   \* MERGEFORMAT</w:instrText>
    </w:r>
    <w:r w:rsidRPr="00C33B32">
      <w:rPr>
        <w:b w:val="0"/>
      </w:rPr>
      <w:fldChar w:fldCharType="separate"/>
    </w:r>
    <w:r w:rsidR="005F740D">
      <w:rPr>
        <w:b w:val="0"/>
        <w:noProof/>
      </w:rPr>
      <w:t>5</w:t>
    </w:r>
    <w:r w:rsidRPr="00C33B32">
      <w:rPr>
        <w:b w:val="0"/>
      </w:rPr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A2538" w:rsidRPr="00C33B32" w:rsidRDefault="009A2538" w:rsidP="008F5A3D">
    <w:pPr>
      <w:pStyle w:val="a4"/>
      <w:ind w:firstLine="0"/>
      <w:rPr>
        <w:b w:val="0"/>
      </w:rPr>
    </w:pPr>
    <w:r w:rsidRPr="00C33B32">
      <w:rPr>
        <w:b w:val="0"/>
      </w:rPr>
      <w:fldChar w:fldCharType="begin"/>
    </w:r>
    <w:r w:rsidRPr="00C33B32">
      <w:rPr>
        <w:b w:val="0"/>
      </w:rPr>
      <w:instrText>PAGE   \* MERGEFORMAT</w:instrText>
    </w:r>
    <w:r w:rsidRPr="00C33B32">
      <w:rPr>
        <w:b w:val="0"/>
      </w:rPr>
      <w:fldChar w:fldCharType="separate"/>
    </w:r>
    <w:r w:rsidR="005F740D">
      <w:rPr>
        <w:b w:val="0"/>
        <w:noProof/>
      </w:rPr>
      <w:t>20</w:t>
    </w:r>
    <w:r w:rsidRPr="00C33B32">
      <w:rPr>
        <w:b w:val="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0396A"/>
    <w:multiLevelType w:val="hybridMultilevel"/>
    <w:tmpl w:val="C6AE8A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A24079"/>
    <w:multiLevelType w:val="hybridMultilevel"/>
    <w:tmpl w:val="21841B90"/>
    <w:lvl w:ilvl="0" w:tplc="A18056E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0E0A54DA"/>
    <w:multiLevelType w:val="hybridMultilevel"/>
    <w:tmpl w:val="F5D0BD68"/>
    <w:lvl w:ilvl="0" w:tplc="041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>
    <w:nsid w:val="11CA1DC2"/>
    <w:multiLevelType w:val="hybridMultilevel"/>
    <w:tmpl w:val="98E06E2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D115805"/>
    <w:multiLevelType w:val="hybridMultilevel"/>
    <w:tmpl w:val="CA388564"/>
    <w:lvl w:ilvl="0" w:tplc="922073F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1FF06B95"/>
    <w:multiLevelType w:val="hybridMultilevel"/>
    <w:tmpl w:val="F1B8E5B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371A1D38"/>
    <w:multiLevelType w:val="hybridMultilevel"/>
    <w:tmpl w:val="92263A0A"/>
    <w:lvl w:ilvl="0" w:tplc="18A4A402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7">
    <w:nsid w:val="3A3A1063"/>
    <w:multiLevelType w:val="hybridMultilevel"/>
    <w:tmpl w:val="4FD06178"/>
    <w:lvl w:ilvl="0" w:tplc="9DF42694">
      <w:start w:val="393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C140771"/>
    <w:multiLevelType w:val="hybridMultilevel"/>
    <w:tmpl w:val="34CAA72A"/>
    <w:lvl w:ilvl="0" w:tplc="04190011">
      <w:start w:val="1"/>
      <w:numFmt w:val="decimal"/>
      <w:lvlText w:val="%1)"/>
      <w:lvlJc w:val="left"/>
      <w:pPr>
        <w:ind w:left="2204" w:hanging="360"/>
      </w:p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9">
    <w:nsid w:val="3CE54C46"/>
    <w:multiLevelType w:val="hybridMultilevel"/>
    <w:tmpl w:val="C45218DC"/>
    <w:lvl w:ilvl="0" w:tplc="570CED8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40CE69F8"/>
    <w:multiLevelType w:val="hybridMultilevel"/>
    <w:tmpl w:val="37A88C40"/>
    <w:lvl w:ilvl="0" w:tplc="0419000F">
      <w:start w:val="1"/>
      <w:numFmt w:val="decimal"/>
      <w:lvlText w:val="%1."/>
      <w:lvlJc w:val="left"/>
      <w:pPr>
        <w:ind w:left="2345" w:hanging="360"/>
      </w:p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1">
    <w:nsid w:val="42772170"/>
    <w:multiLevelType w:val="hybridMultilevel"/>
    <w:tmpl w:val="817ACDA0"/>
    <w:lvl w:ilvl="0" w:tplc="922073FA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2">
    <w:nsid w:val="485C34F1"/>
    <w:multiLevelType w:val="hybridMultilevel"/>
    <w:tmpl w:val="CCC2E018"/>
    <w:lvl w:ilvl="0" w:tplc="04190001">
      <w:start w:val="39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468547F"/>
    <w:multiLevelType w:val="hybridMultilevel"/>
    <w:tmpl w:val="782E1FE4"/>
    <w:lvl w:ilvl="0" w:tplc="04190001">
      <w:start w:val="99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5FA10A6"/>
    <w:multiLevelType w:val="hybridMultilevel"/>
    <w:tmpl w:val="E6BEA0DE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56455E61"/>
    <w:multiLevelType w:val="hybridMultilevel"/>
    <w:tmpl w:val="6F06C3B0"/>
    <w:lvl w:ilvl="0" w:tplc="D0CEF85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5B231B54"/>
    <w:multiLevelType w:val="hybridMultilevel"/>
    <w:tmpl w:val="44967C88"/>
    <w:lvl w:ilvl="0" w:tplc="922073FA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7">
    <w:nsid w:val="66DC4933"/>
    <w:multiLevelType w:val="hybridMultilevel"/>
    <w:tmpl w:val="A8429D40"/>
    <w:lvl w:ilvl="0" w:tplc="04190011">
      <w:start w:val="1"/>
      <w:numFmt w:val="decimal"/>
      <w:lvlText w:val="%1)"/>
      <w:lvlJc w:val="left"/>
      <w:pPr>
        <w:ind w:left="1637" w:hanging="360"/>
      </w:p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8">
    <w:nsid w:val="677E17AA"/>
    <w:multiLevelType w:val="hybridMultilevel"/>
    <w:tmpl w:val="09CA057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>
    <w:nsid w:val="71046819"/>
    <w:multiLevelType w:val="hybridMultilevel"/>
    <w:tmpl w:val="E2100F62"/>
    <w:lvl w:ilvl="0" w:tplc="D5A6CA8C">
      <w:start w:val="1"/>
      <w:numFmt w:val="decimal"/>
      <w:lvlText w:val="%1."/>
      <w:lvlJc w:val="left"/>
      <w:pPr>
        <w:ind w:left="1514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4" w:hanging="360"/>
      </w:pPr>
    </w:lvl>
    <w:lvl w:ilvl="2" w:tplc="0419001B" w:tentative="1">
      <w:start w:val="1"/>
      <w:numFmt w:val="lowerRoman"/>
      <w:lvlText w:val="%3."/>
      <w:lvlJc w:val="right"/>
      <w:pPr>
        <w:ind w:left="2504" w:hanging="180"/>
      </w:pPr>
    </w:lvl>
    <w:lvl w:ilvl="3" w:tplc="0419000F" w:tentative="1">
      <w:start w:val="1"/>
      <w:numFmt w:val="decimal"/>
      <w:lvlText w:val="%4."/>
      <w:lvlJc w:val="left"/>
      <w:pPr>
        <w:ind w:left="3224" w:hanging="360"/>
      </w:pPr>
    </w:lvl>
    <w:lvl w:ilvl="4" w:tplc="04190019" w:tentative="1">
      <w:start w:val="1"/>
      <w:numFmt w:val="lowerLetter"/>
      <w:lvlText w:val="%5."/>
      <w:lvlJc w:val="left"/>
      <w:pPr>
        <w:ind w:left="3944" w:hanging="360"/>
      </w:pPr>
    </w:lvl>
    <w:lvl w:ilvl="5" w:tplc="0419001B" w:tentative="1">
      <w:start w:val="1"/>
      <w:numFmt w:val="lowerRoman"/>
      <w:lvlText w:val="%6."/>
      <w:lvlJc w:val="right"/>
      <w:pPr>
        <w:ind w:left="4664" w:hanging="180"/>
      </w:pPr>
    </w:lvl>
    <w:lvl w:ilvl="6" w:tplc="0419000F" w:tentative="1">
      <w:start w:val="1"/>
      <w:numFmt w:val="decimal"/>
      <w:lvlText w:val="%7."/>
      <w:lvlJc w:val="left"/>
      <w:pPr>
        <w:ind w:left="5384" w:hanging="360"/>
      </w:pPr>
    </w:lvl>
    <w:lvl w:ilvl="7" w:tplc="04190019" w:tentative="1">
      <w:start w:val="1"/>
      <w:numFmt w:val="lowerLetter"/>
      <w:lvlText w:val="%8."/>
      <w:lvlJc w:val="left"/>
      <w:pPr>
        <w:ind w:left="6104" w:hanging="360"/>
      </w:pPr>
    </w:lvl>
    <w:lvl w:ilvl="8" w:tplc="0419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20">
    <w:nsid w:val="7DA271D3"/>
    <w:multiLevelType w:val="hybridMultilevel"/>
    <w:tmpl w:val="DDACCB1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4"/>
  </w:num>
  <w:num w:numId="3">
    <w:abstractNumId w:val="16"/>
  </w:num>
  <w:num w:numId="4">
    <w:abstractNumId w:val="4"/>
  </w:num>
  <w:num w:numId="5">
    <w:abstractNumId w:val="10"/>
  </w:num>
  <w:num w:numId="6">
    <w:abstractNumId w:val="18"/>
  </w:num>
  <w:num w:numId="7">
    <w:abstractNumId w:val="15"/>
  </w:num>
  <w:num w:numId="8">
    <w:abstractNumId w:val="2"/>
  </w:num>
  <w:num w:numId="9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19"/>
  </w:num>
  <w:num w:numId="12">
    <w:abstractNumId w:val="1"/>
  </w:num>
  <w:num w:numId="13">
    <w:abstractNumId w:val="6"/>
  </w:num>
  <w:num w:numId="14">
    <w:abstractNumId w:val="0"/>
  </w:num>
  <w:num w:numId="15">
    <w:abstractNumId w:val="9"/>
  </w:num>
  <w:num w:numId="16">
    <w:abstractNumId w:val="11"/>
  </w:num>
  <w:num w:numId="17">
    <w:abstractNumId w:val="12"/>
  </w:num>
  <w:num w:numId="18">
    <w:abstractNumId w:val="7"/>
  </w:num>
  <w:num w:numId="19">
    <w:abstractNumId w:val="13"/>
  </w:num>
  <w:num w:numId="20">
    <w:abstractNumId w:val="8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5BA"/>
    <w:rsid w:val="00005528"/>
    <w:rsid w:val="00010D94"/>
    <w:rsid w:val="000137F8"/>
    <w:rsid w:val="000149C8"/>
    <w:rsid w:val="000172A1"/>
    <w:rsid w:val="000254FB"/>
    <w:rsid w:val="00026D68"/>
    <w:rsid w:val="0002788E"/>
    <w:rsid w:val="00031E7F"/>
    <w:rsid w:val="0003481C"/>
    <w:rsid w:val="00034DE8"/>
    <w:rsid w:val="00037B71"/>
    <w:rsid w:val="00037D5D"/>
    <w:rsid w:val="0004069F"/>
    <w:rsid w:val="00042293"/>
    <w:rsid w:val="000434DE"/>
    <w:rsid w:val="00043603"/>
    <w:rsid w:val="0004386C"/>
    <w:rsid w:val="000452C0"/>
    <w:rsid w:val="0004576F"/>
    <w:rsid w:val="000469E9"/>
    <w:rsid w:val="00051066"/>
    <w:rsid w:val="000522D9"/>
    <w:rsid w:val="00052FAD"/>
    <w:rsid w:val="00057937"/>
    <w:rsid w:val="00060FAE"/>
    <w:rsid w:val="00061E34"/>
    <w:rsid w:val="00063EE4"/>
    <w:rsid w:val="00067F86"/>
    <w:rsid w:val="0007146A"/>
    <w:rsid w:val="00073A08"/>
    <w:rsid w:val="000819A3"/>
    <w:rsid w:val="0008390F"/>
    <w:rsid w:val="00083A2E"/>
    <w:rsid w:val="00085AC2"/>
    <w:rsid w:val="00094665"/>
    <w:rsid w:val="00097CA4"/>
    <w:rsid w:val="000A0A55"/>
    <w:rsid w:val="000A1A8A"/>
    <w:rsid w:val="000A3052"/>
    <w:rsid w:val="000A3FE6"/>
    <w:rsid w:val="000A6136"/>
    <w:rsid w:val="000B31C0"/>
    <w:rsid w:val="000B6C4B"/>
    <w:rsid w:val="000B7E69"/>
    <w:rsid w:val="000C1F44"/>
    <w:rsid w:val="000C47EA"/>
    <w:rsid w:val="000C592E"/>
    <w:rsid w:val="000C6572"/>
    <w:rsid w:val="000C6C02"/>
    <w:rsid w:val="000D00FB"/>
    <w:rsid w:val="000D1865"/>
    <w:rsid w:val="000D1CD0"/>
    <w:rsid w:val="000D2A64"/>
    <w:rsid w:val="000D7CAC"/>
    <w:rsid w:val="000E1EBB"/>
    <w:rsid w:val="000E4595"/>
    <w:rsid w:val="000E506D"/>
    <w:rsid w:val="000E5519"/>
    <w:rsid w:val="000F40A1"/>
    <w:rsid w:val="000F47A6"/>
    <w:rsid w:val="000F5DB4"/>
    <w:rsid w:val="000F6959"/>
    <w:rsid w:val="000F7786"/>
    <w:rsid w:val="00101B37"/>
    <w:rsid w:val="00106F18"/>
    <w:rsid w:val="00110EED"/>
    <w:rsid w:val="001160D5"/>
    <w:rsid w:val="001202F5"/>
    <w:rsid w:val="00126247"/>
    <w:rsid w:val="00127228"/>
    <w:rsid w:val="00127D57"/>
    <w:rsid w:val="0013296D"/>
    <w:rsid w:val="00135FDE"/>
    <w:rsid w:val="00136802"/>
    <w:rsid w:val="00140332"/>
    <w:rsid w:val="00140F90"/>
    <w:rsid w:val="00142BE4"/>
    <w:rsid w:val="0014328F"/>
    <w:rsid w:val="001455DB"/>
    <w:rsid w:val="001461B1"/>
    <w:rsid w:val="0014713A"/>
    <w:rsid w:val="001471E2"/>
    <w:rsid w:val="00147E8A"/>
    <w:rsid w:val="001534A2"/>
    <w:rsid w:val="0015367F"/>
    <w:rsid w:val="00160BD0"/>
    <w:rsid w:val="00163A4F"/>
    <w:rsid w:val="00163E2F"/>
    <w:rsid w:val="00165AA9"/>
    <w:rsid w:val="00170903"/>
    <w:rsid w:val="0017430D"/>
    <w:rsid w:val="00177CF8"/>
    <w:rsid w:val="00187FCB"/>
    <w:rsid w:val="00192B0B"/>
    <w:rsid w:val="00195BF0"/>
    <w:rsid w:val="00197E8A"/>
    <w:rsid w:val="001A2C62"/>
    <w:rsid w:val="001A4D19"/>
    <w:rsid w:val="001B27BC"/>
    <w:rsid w:val="001B3078"/>
    <w:rsid w:val="001B43C3"/>
    <w:rsid w:val="001B4623"/>
    <w:rsid w:val="001B49E8"/>
    <w:rsid w:val="001C0742"/>
    <w:rsid w:val="001C1140"/>
    <w:rsid w:val="001C15DD"/>
    <w:rsid w:val="001C1EC7"/>
    <w:rsid w:val="001C376F"/>
    <w:rsid w:val="001C63D9"/>
    <w:rsid w:val="001C7ACB"/>
    <w:rsid w:val="001D2DA2"/>
    <w:rsid w:val="001D31B1"/>
    <w:rsid w:val="001D67CF"/>
    <w:rsid w:val="001D6FF2"/>
    <w:rsid w:val="001E167D"/>
    <w:rsid w:val="001E2FA1"/>
    <w:rsid w:val="001E7890"/>
    <w:rsid w:val="001F1341"/>
    <w:rsid w:val="001F19B7"/>
    <w:rsid w:val="001F3416"/>
    <w:rsid w:val="001F5413"/>
    <w:rsid w:val="001F59D1"/>
    <w:rsid w:val="001F786A"/>
    <w:rsid w:val="001F7BE2"/>
    <w:rsid w:val="001F7CFC"/>
    <w:rsid w:val="00203D20"/>
    <w:rsid w:val="00212761"/>
    <w:rsid w:val="00216FF5"/>
    <w:rsid w:val="0022255C"/>
    <w:rsid w:val="002225CA"/>
    <w:rsid w:val="00222634"/>
    <w:rsid w:val="00222CEB"/>
    <w:rsid w:val="0022340F"/>
    <w:rsid w:val="0022368A"/>
    <w:rsid w:val="0022439D"/>
    <w:rsid w:val="00232DC1"/>
    <w:rsid w:val="002350C4"/>
    <w:rsid w:val="002362BA"/>
    <w:rsid w:val="00237E52"/>
    <w:rsid w:val="00240451"/>
    <w:rsid w:val="00242695"/>
    <w:rsid w:val="002427F1"/>
    <w:rsid w:val="00243360"/>
    <w:rsid w:val="00246BCA"/>
    <w:rsid w:val="002508A0"/>
    <w:rsid w:val="002511E5"/>
    <w:rsid w:val="002518BF"/>
    <w:rsid w:val="00251D6E"/>
    <w:rsid w:val="00254D4D"/>
    <w:rsid w:val="0025523B"/>
    <w:rsid w:val="00257C9E"/>
    <w:rsid w:val="00263763"/>
    <w:rsid w:val="0026388E"/>
    <w:rsid w:val="00263E36"/>
    <w:rsid w:val="002642BD"/>
    <w:rsid w:val="0027432D"/>
    <w:rsid w:val="0027519A"/>
    <w:rsid w:val="002829BE"/>
    <w:rsid w:val="0028323F"/>
    <w:rsid w:val="00292BAA"/>
    <w:rsid w:val="0029404C"/>
    <w:rsid w:val="0029756F"/>
    <w:rsid w:val="00297D4D"/>
    <w:rsid w:val="002A081C"/>
    <w:rsid w:val="002A0DE9"/>
    <w:rsid w:val="002A0ECD"/>
    <w:rsid w:val="002A3102"/>
    <w:rsid w:val="002A5851"/>
    <w:rsid w:val="002A5D69"/>
    <w:rsid w:val="002A7B2B"/>
    <w:rsid w:val="002B00C5"/>
    <w:rsid w:val="002B10AC"/>
    <w:rsid w:val="002B2713"/>
    <w:rsid w:val="002B586E"/>
    <w:rsid w:val="002B681C"/>
    <w:rsid w:val="002B78A5"/>
    <w:rsid w:val="002C0BB9"/>
    <w:rsid w:val="002C20F1"/>
    <w:rsid w:val="002C4C74"/>
    <w:rsid w:val="002C5248"/>
    <w:rsid w:val="002C583B"/>
    <w:rsid w:val="002C647D"/>
    <w:rsid w:val="002C68EC"/>
    <w:rsid w:val="002C77DE"/>
    <w:rsid w:val="002D19F2"/>
    <w:rsid w:val="002D33DB"/>
    <w:rsid w:val="002D629D"/>
    <w:rsid w:val="002D710B"/>
    <w:rsid w:val="002D7493"/>
    <w:rsid w:val="002E03D4"/>
    <w:rsid w:val="002E0668"/>
    <w:rsid w:val="002E49D4"/>
    <w:rsid w:val="002E7E46"/>
    <w:rsid w:val="002F0D2F"/>
    <w:rsid w:val="002F2F9C"/>
    <w:rsid w:val="002F374E"/>
    <w:rsid w:val="002F535C"/>
    <w:rsid w:val="002F6F0A"/>
    <w:rsid w:val="002F736A"/>
    <w:rsid w:val="00301700"/>
    <w:rsid w:val="00301964"/>
    <w:rsid w:val="00301DED"/>
    <w:rsid w:val="00302913"/>
    <w:rsid w:val="00302B1D"/>
    <w:rsid w:val="0030329B"/>
    <w:rsid w:val="00311B50"/>
    <w:rsid w:val="003159E8"/>
    <w:rsid w:val="003170EB"/>
    <w:rsid w:val="00317330"/>
    <w:rsid w:val="00320D28"/>
    <w:rsid w:val="003214B0"/>
    <w:rsid w:val="00326418"/>
    <w:rsid w:val="003322F6"/>
    <w:rsid w:val="003354DD"/>
    <w:rsid w:val="00336D31"/>
    <w:rsid w:val="00337D1C"/>
    <w:rsid w:val="00340413"/>
    <w:rsid w:val="00345020"/>
    <w:rsid w:val="00352684"/>
    <w:rsid w:val="00360209"/>
    <w:rsid w:val="00360831"/>
    <w:rsid w:val="00360D8B"/>
    <w:rsid w:val="00361228"/>
    <w:rsid w:val="0036187B"/>
    <w:rsid w:val="003620AE"/>
    <w:rsid w:val="00365DBA"/>
    <w:rsid w:val="00367567"/>
    <w:rsid w:val="00372960"/>
    <w:rsid w:val="00375321"/>
    <w:rsid w:val="003804F6"/>
    <w:rsid w:val="00383A39"/>
    <w:rsid w:val="00387963"/>
    <w:rsid w:val="003929F9"/>
    <w:rsid w:val="003942D1"/>
    <w:rsid w:val="003A34A6"/>
    <w:rsid w:val="003A572B"/>
    <w:rsid w:val="003A7DE4"/>
    <w:rsid w:val="003B2399"/>
    <w:rsid w:val="003B2D2E"/>
    <w:rsid w:val="003B2EC4"/>
    <w:rsid w:val="003B335A"/>
    <w:rsid w:val="003B4B17"/>
    <w:rsid w:val="003B5F12"/>
    <w:rsid w:val="003B7FA2"/>
    <w:rsid w:val="003C0165"/>
    <w:rsid w:val="003C3E1D"/>
    <w:rsid w:val="003C753D"/>
    <w:rsid w:val="003D128B"/>
    <w:rsid w:val="003D17A9"/>
    <w:rsid w:val="003D1A83"/>
    <w:rsid w:val="003D2417"/>
    <w:rsid w:val="003D5C06"/>
    <w:rsid w:val="003D768C"/>
    <w:rsid w:val="003E186D"/>
    <w:rsid w:val="003E1EF1"/>
    <w:rsid w:val="003E3B43"/>
    <w:rsid w:val="003E3C88"/>
    <w:rsid w:val="003E4778"/>
    <w:rsid w:val="003E5CAD"/>
    <w:rsid w:val="003F041F"/>
    <w:rsid w:val="003F67ED"/>
    <w:rsid w:val="003F67F9"/>
    <w:rsid w:val="003F769E"/>
    <w:rsid w:val="00400D4A"/>
    <w:rsid w:val="00402586"/>
    <w:rsid w:val="00407E46"/>
    <w:rsid w:val="0041056F"/>
    <w:rsid w:val="004143AF"/>
    <w:rsid w:val="00415D41"/>
    <w:rsid w:val="0041651B"/>
    <w:rsid w:val="00416E41"/>
    <w:rsid w:val="00421FB8"/>
    <w:rsid w:val="00423BA0"/>
    <w:rsid w:val="00423F9D"/>
    <w:rsid w:val="00424B8D"/>
    <w:rsid w:val="004262E8"/>
    <w:rsid w:val="00427ABF"/>
    <w:rsid w:val="00430D0C"/>
    <w:rsid w:val="0043138C"/>
    <w:rsid w:val="004313F2"/>
    <w:rsid w:val="00434DC0"/>
    <w:rsid w:val="0043559D"/>
    <w:rsid w:val="004356DC"/>
    <w:rsid w:val="0043693B"/>
    <w:rsid w:val="00447E94"/>
    <w:rsid w:val="00451283"/>
    <w:rsid w:val="004534B7"/>
    <w:rsid w:val="00454CFF"/>
    <w:rsid w:val="00455E0B"/>
    <w:rsid w:val="00456A94"/>
    <w:rsid w:val="00460D67"/>
    <w:rsid w:val="00461D03"/>
    <w:rsid w:val="00461D35"/>
    <w:rsid w:val="004630ED"/>
    <w:rsid w:val="004642CA"/>
    <w:rsid w:val="004665DA"/>
    <w:rsid w:val="0047081D"/>
    <w:rsid w:val="00470F0C"/>
    <w:rsid w:val="0047285E"/>
    <w:rsid w:val="004735C4"/>
    <w:rsid w:val="00474245"/>
    <w:rsid w:val="004751FC"/>
    <w:rsid w:val="00481EEE"/>
    <w:rsid w:val="00481F02"/>
    <w:rsid w:val="00484356"/>
    <w:rsid w:val="00484DB7"/>
    <w:rsid w:val="0048613D"/>
    <w:rsid w:val="004871CF"/>
    <w:rsid w:val="00490198"/>
    <w:rsid w:val="0049299A"/>
    <w:rsid w:val="0049366D"/>
    <w:rsid w:val="00493E64"/>
    <w:rsid w:val="004949B1"/>
    <w:rsid w:val="004A1E21"/>
    <w:rsid w:val="004A2F69"/>
    <w:rsid w:val="004A5BD1"/>
    <w:rsid w:val="004B03C6"/>
    <w:rsid w:val="004B0A82"/>
    <w:rsid w:val="004B2B49"/>
    <w:rsid w:val="004B481A"/>
    <w:rsid w:val="004B4A34"/>
    <w:rsid w:val="004B4EF3"/>
    <w:rsid w:val="004C233F"/>
    <w:rsid w:val="004C3B45"/>
    <w:rsid w:val="004C44F3"/>
    <w:rsid w:val="004C4562"/>
    <w:rsid w:val="004D1734"/>
    <w:rsid w:val="004D57FE"/>
    <w:rsid w:val="004D776B"/>
    <w:rsid w:val="004E2F86"/>
    <w:rsid w:val="004E4A5C"/>
    <w:rsid w:val="004E5122"/>
    <w:rsid w:val="004F11B9"/>
    <w:rsid w:val="004F6771"/>
    <w:rsid w:val="004F7221"/>
    <w:rsid w:val="0050137D"/>
    <w:rsid w:val="00503964"/>
    <w:rsid w:val="00503E56"/>
    <w:rsid w:val="0050529D"/>
    <w:rsid w:val="00512413"/>
    <w:rsid w:val="00516000"/>
    <w:rsid w:val="00516209"/>
    <w:rsid w:val="00534B44"/>
    <w:rsid w:val="00535F52"/>
    <w:rsid w:val="005368F5"/>
    <w:rsid w:val="00541AD4"/>
    <w:rsid w:val="00541C41"/>
    <w:rsid w:val="00542E4D"/>
    <w:rsid w:val="005514C9"/>
    <w:rsid w:val="00554E0A"/>
    <w:rsid w:val="005551BC"/>
    <w:rsid w:val="005718F9"/>
    <w:rsid w:val="00574575"/>
    <w:rsid w:val="005751CE"/>
    <w:rsid w:val="00576DAF"/>
    <w:rsid w:val="005849F6"/>
    <w:rsid w:val="00590AA8"/>
    <w:rsid w:val="005923D0"/>
    <w:rsid w:val="005935EF"/>
    <w:rsid w:val="00593AA4"/>
    <w:rsid w:val="00593E4D"/>
    <w:rsid w:val="005940A7"/>
    <w:rsid w:val="005A228F"/>
    <w:rsid w:val="005A349C"/>
    <w:rsid w:val="005B033E"/>
    <w:rsid w:val="005B1EF0"/>
    <w:rsid w:val="005B202A"/>
    <w:rsid w:val="005B5154"/>
    <w:rsid w:val="005B5555"/>
    <w:rsid w:val="005B765A"/>
    <w:rsid w:val="005C5E3D"/>
    <w:rsid w:val="005C7FBD"/>
    <w:rsid w:val="005D1077"/>
    <w:rsid w:val="005D2C14"/>
    <w:rsid w:val="005D729A"/>
    <w:rsid w:val="005E54D9"/>
    <w:rsid w:val="005F35A8"/>
    <w:rsid w:val="005F419D"/>
    <w:rsid w:val="005F4FE6"/>
    <w:rsid w:val="005F740D"/>
    <w:rsid w:val="005F7527"/>
    <w:rsid w:val="005F7F08"/>
    <w:rsid w:val="00601BD0"/>
    <w:rsid w:val="00602BAE"/>
    <w:rsid w:val="00602E6A"/>
    <w:rsid w:val="006038C9"/>
    <w:rsid w:val="006042C3"/>
    <w:rsid w:val="00604FD6"/>
    <w:rsid w:val="006057D7"/>
    <w:rsid w:val="006058D8"/>
    <w:rsid w:val="00610F94"/>
    <w:rsid w:val="00620968"/>
    <w:rsid w:val="0062539C"/>
    <w:rsid w:val="0062653D"/>
    <w:rsid w:val="00627573"/>
    <w:rsid w:val="006369EE"/>
    <w:rsid w:val="00637D7A"/>
    <w:rsid w:val="00640125"/>
    <w:rsid w:val="00640899"/>
    <w:rsid w:val="00640D60"/>
    <w:rsid w:val="0064703E"/>
    <w:rsid w:val="00650085"/>
    <w:rsid w:val="00650888"/>
    <w:rsid w:val="00652E7F"/>
    <w:rsid w:val="00654A3A"/>
    <w:rsid w:val="00656600"/>
    <w:rsid w:val="00661478"/>
    <w:rsid w:val="00662043"/>
    <w:rsid w:val="006622B2"/>
    <w:rsid w:val="00670BAA"/>
    <w:rsid w:val="00674AEB"/>
    <w:rsid w:val="00675562"/>
    <w:rsid w:val="006768BE"/>
    <w:rsid w:val="006810CF"/>
    <w:rsid w:val="006900B7"/>
    <w:rsid w:val="0069094F"/>
    <w:rsid w:val="006913E7"/>
    <w:rsid w:val="006924AB"/>
    <w:rsid w:val="0069410A"/>
    <w:rsid w:val="00694F99"/>
    <w:rsid w:val="00694FA9"/>
    <w:rsid w:val="006A6A32"/>
    <w:rsid w:val="006B01A9"/>
    <w:rsid w:val="006B63E0"/>
    <w:rsid w:val="006C1E2C"/>
    <w:rsid w:val="006C23C8"/>
    <w:rsid w:val="006C4267"/>
    <w:rsid w:val="006C43C0"/>
    <w:rsid w:val="006C5BA3"/>
    <w:rsid w:val="006C6658"/>
    <w:rsid w:val="006C76E4"/>
    <w:rsid w:val="006D08F3"/>
    <w:rsid w:val="006D13A4"/>
    <w:rsid w:val="006D1B17"/>
    <w:rsid w:val="006D27ED"/>
    <w:rsid w:val="006D40E0"/>
    <w:rsid w:val="006E0D2F"/>
    <w:rsid w:val="006E12D8"/>
    <w:rsid w:val="006E27A7"/>
    <w:rsid w:val="006E49E7"/>
    <w:rsid w:val="006E522E"/>
    <w:rsid w:val="006E5DDA"/>
    <w:rsid w:val="006E7E90"/>
    <w:rsid w:val="006F3F01"/>
    <w:rsid w:val="006F406D"/>
    <w:rsid w:val="006F57D5"/>
    <w:rsid w:val="006F5CB8"/>
    <w:rsid w:val="007023C5"/>
    <w:rsid w:val="00702D90"/>
    <w:rsid w:val="0070348C"/>
    <w:rsid w:val="00705428"/>
    <w:rsid w:val="00706FE2"/>
    <w:rsid w:val="00710C8A"/>
    <w:rsid w:val="00720BDC"/>
    <w:rsid w:val="00722007"/>
    <w:rsid w:val="00723D0C"/>
    <w:rsid w:val="00726E6E"/>
    <w:rsid w:val="00727566"/>
    <w:rsid w:val="00727B19"/>
    <w:rsid w:val="00732C24"/>
    <w:rsid w:val="00736627"/>
    <w:rsid w:val="00736F06"/>
    <w:rsid w:val="00751F3D"/>
    <w:rsid w:val="00761470"/>
    <w:rsid w:val="00762FC8"/>
    <w:rsid w:val="007640BA"/>
    <w:rsid w:val="00767604"/>
    <w:rsid w:val="00770497"/>
    <w:rsid w:val="00771E6F"/>
    <w:rsid w:val="00776268"/>
    <w:rsid w:val="00777A4E"/>
    <w:rsid w:val="00785D3E"/>
    <w:rsid w:val="007876D7"/>
    <w:rsid w:val="007944AA"/>
    <w:rsid w:val="00795240"/>
    <w:rsid w:val="00795B8D"/>
    <w:rsid w:val="007A03A2"/>
    <w:rsid w:val="007A71CE"/>
    <w:rsid w:val="007B2066"/>
    <w:rsid w:val="007B2547"/>
    <w:rsid w:val="007B32EF"/>
    <w:rsid w:val="007B4879"/>
    <w:rsid w:val="007B7B38"/>
    <w:rsid w:val="007C0413"/>
    <w:rsid w:val="007C3FC1"/>
    <w:rsid w:val="007C5CB9"/>
    <w:rsid w:val="007C6185"/>
    <w:rsid w:val="007C6591"/>
    <w:rsid w:val="007D25A5"/>
    <w:rsid w:val="007D5112"/>
    <w:rsid w:val="007D6E30"/>
    <w:rsid w:val="007D76E3"/>
    <w:rsid w:val="007E234D"/>
    <w:rsid w:val="007E78AA"/>
    <w:rsid w:val="007E78BC"/>
    <w:rsid w:val="007F0D67"/>
    <w:rsid w:val="007F3F0D"/>
    <w:rsid w:val="007F4117"/>
    <w:rsid w:val="007F62EF"/>
    <w:rsid w:val="007F63CE"/>
    <w:rsid w:val="007F7DB4"/>
    <w:rsid w:val="008000C7"/>
    <w:rsid w:val="00800534"/>
    <w:rsid w:val="008005D2"/>
    <w:rsid w:val="00803F2A"/>
    <w:rsid w:val="00804D58"/>
    <w:rsid w:val="00806A89"/>
    <w:rsid w:val="0081363B"/>
    <w:rsid w:val="0081419C"/>
    <w:rsid w:val="00814EC5"/>
    <w:rsid w:val="0081501F"/>
    <w:rsid w:val="00815D4B"/>
    <w:rsid w:val="0081709A"/>
    <w:rsid w:val="008171C9"/>
    <w:rsid w:val="008175BA"/>
    <w:rsid w:val="008233A2"/>
    <w:rsid w:val="00825058"/>
    <w:rsid w:val="008274C6"/>
    <w:rsid w:val="00830145"/>
    <w:rsid w:val="00833C82"/>
    <w:rsid w:val="00841FBC"/>
    <w:rsid w:val="008422F7"/>
    <w:rsid w:val="0084270B"/>
    <w:rsid w:val="00843318"/>
    <w:rsid w:val="00850E89"/>
    <w:rsid w:val="008519FA"/>
    <w:rsid w:val="00857D04"/>
    <w:rsid w:val="00865788"/>
    <w:rsid w:val="00872E21"/>
    <w:rsid w:val="0087652D"/>
    <w:rsid w:val="00876EDB"/>
    <w:rsid w:val="00881A54"/>
    <w:rsid w:val="00886CFD"/>
    <w:rsid w:val="00886F28"/>
    <w:rsid w:val="00886F46"/>
    <w:rsid w:val="00891C06"/>
    <w:rsid w:val="00892964"/>
    <w:rsid w:val="008952A3"/>
    <w:rsid w:val="008A1D7A"/>
    <w:rsid w:val="008A3EC0"/>
    <w:rsid w:val="008A64C0"/>
    <w:rsid w:val="008A6B81"/>
    <w:rsid w:val="008B2489"/>
    <w:rsid w:val="008D1331"/>
    <w:rsid w:val="008D1CA3"/>
    <w:rsid w:val="008E22C9"/>
    <w:rsid w:val="008E320E"/>
    <w:rsid w:val="008E4ED4"/>
    <w:rsid w:val="008E71CA"/>
    <w:rsid w:val="008E7B87"/>
    <w:rsid w:val="008F102F"/>
    <w:rsid w:val="008F2447"/>
    <w:rsid w:val="008F2EA7"/>
    <w:rsid w:val="008F4F58"/>
    <w:rsid w:val="008F50CA"/>
    <w:rsid w:val="008F5A3D"/>
    <w:rsid w:val="008F6A8E"/>
    <w:rsid w:val="00900342"/>
    <w:rsid w:val="009009BB"/>
    <w:rsid w:val="00900BF6"/>
    <w:rsid w:val="00902135"/>
    <w:rsid w:val="00902EDE"/>
    <w:rsid w:val="00904D18"/>
    <w:rsid w:val="00906FE6"/>
    <w:rsid w:val="009162D2"/>
    <w:rsid w:val="0092163D"/>
    <w:rsid w:val="00922390"/>
    <w:rsid w:val="009237B3"/>
    <w:rsid w:val="00923926"/>
    <w:rsid w:val="00923A41"/>
    <w:rsid w:val="00923D46"/>
    <w:rsid w:val="00924472"/>
    <w:rsid w:val="00924A27"/>
    <w:rsid w:val="00924EE9"/>
    <w:rsid w:val="00930B50"/>
    <w:rsid w:val="00931871"/>
    <w:rsid w:val="00931937"/>
    <w:rsid w:val="00932FC6"/>
    <w:rsid w:val="009336E4"/>
    <w:rsid w:val="009369D0"/>
    <w:rsid w:val="0094176A"/>
    <w:rsid w:val="009446E2"/>
    <w:rsid w:val="00946B11"/>
    <w:rsid w:val="0095118B"/>
    <w:rsid w:val="009527C9"/>
    <w:rsid w:val="009532EE"/>
    <w:rsid w:val="00955F7B"/>
    <w:rsid w:val="00956812"/>
    <w:rsid w:val="00960808"/>
    <w:rsid w:val="00965705"/>
    <w:rsid w:val="00966C32"/>
    <w:rsid w:val="0096712B"/>
    <w:rsid w:val="00967CB8"/>
    <w:rsid w:val="00977DE3"/>
    <w:rsid w:val="00985C55"/>
    <w:rsid w:val="00990E87"/>
    <w:rsid w:val="009932D8"/>
    <w:rsid w:val="009959B3"/>
    <w:rsid w:val="009964A9"/>
    <w:rsid w:val="00996661"/>
    <w:rsid w:val="009A0D6B"/>
    <w:rsid w:val="009A2538"/>
    <w:rsid w:val="009A2898"/>
    <w:rsid w:val="009A2AF0"/>
    <w:rsid w:val="009A2C1C"/>
    <w:rsid w:val="009A4415"/>
    <w:rsid w:val="009A6741"/>
    <w:rsid w:val="009A7808"/>
    <w:rsid w:val="009B5584"/>
    <w:rsid w:val="009B6060"/>
    <w:rsid w:val="009B6BA9"/>
    <w:rsid w:val="009C16CB"/>
    <w:rsid w:val="009C1EE6"/>
    <w:rsid w:val="009C470A"/>
    <w:rsid w:val="009C5EBF"/>
    <w:rsid w:val="009D0401"/>
    <w:rsid w:val="009D1283"/>
    <w:rsid w:val="009D388A"/>
    <w:rsid w:val="009D7352"/>
    <w:rsid w:val="009E003D"/>
    <w:rsid w:val="009E0586"/>
    <w:rsid w:val="009F02C7"/>
    <w:rsid w:val="009F30F5"/>
    <w:rsid w:val="00A00C13"/>
    <w:rsid w:val="00A0514C"/>
    <w:rsid w:val="00A052B0"/>
    <w:rsid w:val="00A079EF"/>
    <w:rsid w:val="00A10D3B"/>
    <w:rsid w:val="00A120C3"/>
    <w:rsid w:val="00A14BD8"/>
    <w:rsid w:val="00A15473"/>
    <w:rsid w:val="00A158DB"/>
    <w:rsid w:val="00A2190B"/>
    <w:rsid w:val="00A2239B"/>
    <w:rsid w:val="00A229C4"/>
    <w:rsid w:val="00A27298"/>
    <w:rsid w:val="00A27C11"/>
    <w:rsid w:val="00A3498A"/>
    <w:rsid w:val="00A359AC"/>
    <w:rsid w:val="00A42A5F"/>
    <w:rsid w:val="00A43516"/>
    <w:rsid w:val="00A47B1D"/>
    <w:rsid w:val="00A5394F"/>
    <w:rsid w:val="00A53DE6"/>
    <w:rsid w:val="00A561E3"/>
    <w:rsid w:val="00A62203"/>
    <w:rsid w:val="00A64F2F"/>
    <w:rsid w:val="00A72955"/>
    <w:rsid w:val="00A83863"/>
    <w:rsid w:val="00A866ED"/>
    <w:rsid w:val="00A86963"/>
    <w:rsid w:val="00A91539"/>
    <w:rsid w:val="00A91AC3"/>
    <w:rsid w:val="00A92697"/>
    <w:rsid w:val="00A92709"/>
    <w:rsid w:val="00A94800"/>
    <w:rsid w:val="00A95C9F"/>
    <w:rsid w:val="00AA67D4"/>
    <w:rsid w:val="00AA6833"/>
    <w:rsid w:val="00AA6A13"/>
    <w:rsid w:val="00AA6C3C"/>
    <w:rsid w:val="00AA7538"/>
    <w:rsid w:val="00AB524E"/>
    <w:rsid w:val="00AB6259"/>
    <w:rsid w:val="00AC067D"/>
    <w:rsid w:val="00AC442C"/>
    <w:rsid w:val="00AC4D09"/>
    <w:rsid w:val="00AC5E90"/>
    <w:rsid w:val="00AC740F"/>
    <w:rsid w:val="00AD193D"/>
    <w:rsid w:val="00AD24F8"/>
    <w:rsid w:val="00AD2A5C"/>
    <w:rsid w:val="00AE1B17"/>
    <w:rsid w:val="00AE23C8"/>
    <w:rsid w:val="00AE2685"/>
    <w:rsid w:val="00AE3DFA"/>
    <w:rsid w:val="00AE52A6"/>
    <w:rsid w:val="00AE5304"/>
    <w:rsid w:val="00AF0625"/>
    <w:rsid w:val="00AF08BE"/>
    <w:rsid w:val="00AF1985"/>
    <w:rsid w:val="00AF22AC"/>
    <w:rsid w:val="00B02EED"/>
    <w:rsid w:val="00B03AA3"/>
    <w:rsid w:val="00B03D93"/>
    <w:rsid w:val="00B04C2F"/>
    <w:rsid w:val="00B06B25"/>
    <w:rsid w:val="00B10508"/>
    <w:rsid w:val="00B109CC"/>
    <w:rsid w:val="00B14856"/>
    <w:rsid w:val="00B15C6F"/>
    <w:rsid w:val="00B16205"/>
    <w:rsid w:val="00B16BB0"/>
    <w:rsid w:val="00B17340"/>
    <w:rsid w:val="00B21532"/>
    <w:rsid w:val="00B23CE1"/>
    <w:rsid w:val="00B30279"/>
    <w:rsid w:val="00B32552"/>
    <w:rsid w:val="00B33917"/>
    <w:rsid w:val="00B4055D"/>
    <w:rsid w:val="00B43030"/>
    <w:rsid w:val="00B435D5"/>
    <w:rsid w:val="00B44856"/>
    <w:rsid w:val="00B45904"/>
    <w:rsid w:val="00B50F7B"/>
    <w:rsid w:val="00B52EA8"/>
    <w:rsid w:val="00B5330E"/>
    <w:rsid w:val="00B546B9"/>
    <w:rsid w:val="00B55B29"/>
    <w:rsid w:val="00B573F2"/>
    <w:rsid w:val="00B63343"/>
    <w:rsid w:val="00B64234"/>
    <w:rsid w:val="00B6753E"/>
    <w:rsid w:val="00B71370"/>
    <w:rsid w:val="00B71ACC"/>
    <w:rsid w:val="00B75A8E"/>
    <w:rsid w:val="00B8521B"/>
    <w:rsid w:val="00B87286"/>
    <w:rsid w:val="00B916C0"/>
    <w:rsid w:val="00B94B2F"/>
    <w:rsid w:val="00B9677A"/>
    <w:rsid w:val="00BA2EB7"/>
    <w:rsid w:val="00BA3A00"/>
    <w:rsid w:val="00BA4671"/>
    <w:rsid w:val="00BA5DE1"/>
    <w:rsid w:val="00BA730C"/>
    <w:rsid w:val="00BB3244"/>
    <w:rsid w:val="00BB508C"/>
    <w:rsid w:val="00BB5674"/>
    <w:rsid w:val="00BB6D5E"/>
    <w:rsid w:val="00BB7AFA"/>
    <w:rsid w:val="00BC5A40"/>
    <w:rsid w:val="00BC63E8"/>
    <w:rsid w:val="00BC7123"/>
    <w:rsid w:val="00BD75B0"/>
    <w:rsid w:val="00BD7C7C"/>
    <w:rsid w:val="00BE0464"/>
    <w:rsid w:val="00BE1999"/>
    <w:rsid w:val="00BE5A8F"/>
    <w:rsid w:val="00BE6BCA"/>
    <w:rsid w:val="00BE7CE1"/>
    <w:rsid w:val="00BF27FE"/>
    <w:rsid w:val="00C003DB"/>
    <w:rsid w:val="00C02347"/>
    <w:rsid w:val="00C05ADF"/>
    <w:rsid w:val="00C108A2"/>
    <w:rsid w:val="00C11D7B"/>
    <w:rsid w:val="00C13813"/>
    <w:rsid w:val="00C15915"/>
    <w:rsid w:val="00C171B9"/>
    <w:rsid w:val="00C17CB5"/>
    <w:rsid w:val="00C23A8C"/>
    <w:rsid w:val="00C24D82"/>
    <w:rsid w:val="00C24F57"/>
    <w:rsid w:val="00C33B32"/>
    <w:rsid w:val="00C360E6"/>
    <w:rsid w:val="00C37E58"/>
    <w:rsid w:val="00C37ED8"/>
    <w:rsid w:val="00C4287A"/>
    <w:rsid w:val="00C431AA"/>
    <w:rsid w:val="00C43FA2"/>
    <w:rsid w:val="00C44E08"/>
    <w:rsid w:val="00C466B1"/>
    <w:rsid w:val="00C46D25"/>
    <w:rsid w:val="00C50A1E"/>
    <w:rsid w:val="00C51FDC"/>
    <w:rsid w:val="00C560A1"/>
    <w:rsid w:val="00C56A8E"/>
    <w:rsid w:val="00C64D2A"/>
    <w:rsid w:val="00C65515"/>
    <w:rsid w:val="00C70764"/>
    <w:rsid w:val="00C735B9"/>
    <w:rsid w:val="00C7403F"/>
    <w:rsid w:val="00C76262"/>
    <w:rsid w:val="00C77F03"/>
    <w:rsid w:val="00C86F56"/>
    <w:rsid w:val="00C8782D"/>
    <w:rsid w:val="00C933F7"/>
    <w:rsid w:val="00C95AFB"/>
    <w:rsid w:val="00C95C5E"/>
    <w:rsid w:val="00C9672F"/>
    <w:rsid w:val="00C97FBE"/>
    <w:rsid w:val="00CA261E"/>
    <w:rsid w:val="00CA59AE"/>
    <w:rsid w:val="00CC0752"/>
    <w:rsid w:val="00CC2CCD"/>
    <w:rsid w:val="00CC35AC"/>
    <w:rsid w:val="00CC73C0"/>
    <w:rsid w:val="00CD345E"/>
    <w:rsid w:val="00CD6ADA"/>
    <w:rsid w:val="00CE11D7"/>
    <w:rsid w:val="00CE39DD"/>
    <w:rsid w:val="00CE6C49"/>
    <w:rsid w:val="00CF0287"/>
    <w:rsid w:val="00CF2C11"/>
    <w:rsid w:val="00CF4D82"/>
    <w:rsid w:val="00CF5402"/>
    <w:rsid w:val="00CF5E9D"/>
    <w:rsid w:val="00CF7A48"/>
    <w:rsid w:val="00D00380"/>
    <w:rsid w:val="00D02D8D"/>
    <w:rsid w:val="00D05E83"/>
    <w:rsid w:val="00D065B7"/>
    <w:rsid w:val="00D10566"/>
    <w:rsid w:val="00D13664"/>
    <w:rsid w:val="00D16855"/>
    <w:rsid w:val="00D16F25"/>
    <w:rsid w:val="00D2038B"/>
    <w:rsid w:val="00D22EA5"/>
    <w:rsid w:val="00D238C0"/>
    <w:rsid w:val="00D26BDA"/>
    <w:rsid w:val="00D32690"/>
    <w:rsid w:val="00D32F64"/>
    <w:rsid w:val="00D343F3"/>
    <w:rsid w:val="00D420D5"/>
    <w:rsid w:val="00D464CB"/>
    <w:rsid w:val="00D46796"/>
    <w:rsid w:val="00D504CA"/>
    <w:rsid w:val="00D52E2C"/>
    <w:rsid w:val="00D53319"/>
    <w:rsid w:val="00D54B30"/>
    <w:rsid w:val="00D54C6D"/>
    <w:rsid w:val="00D61261"/>
    <w:rsid w:val="00D658B5"/>
    <w:rsid w:val="00D66513"/>
    <w:rsid w:val="00D75859"/>
    <w:rsid w:val="00D77070"/>
    <w:rsid w:val="00D84A4F"/>
    <w:rsid w:val="00D84E84"/>
    <w:rsid w:val="00D87927"/>
    <w:rsid w:val="00D90835"/>
    <w:rsid w:val="00D918D5"/>
    <w:rsid w:val="00D92E4B"/>
    <w:rsid w:val="00D93387"/>
    <w:rsid w:val="00DA2542"/>
    <w:rsid w:val="00DA377D"/>
    <w:rsid w:val="00DA3CA8"/>
    <w:rsid w:val="00DA61A6"/>
    <w:rsid w:val="00DA6DAC"/>
    <w:rsid w:val="00DB27DB"/>
    <w:rsid w:val="00DB3582"/>
    <w:rsid w:val="00DB379A"/>
    <w:rsid w:val="00DB65C4"/>
    <w:rsid w:val="00DC54BD"/>
    <w:rsid w:val="00DD0796"/>
    <w:rsid w:val="00DD31AF"/>
    <w:rsid w:val="00DD5BA1"/>
    <w:rsid w:val="00DD5F5E"/>
    <w:rsid w:val="00DD700B"/>
    <w:rsid w:val="00DE1ED5"/>
    <w:rsid w:val="00DE20B5"/>
    <w:rsid w:val="00DE4A5A"/>
    <w:rsid w:val="00DE57B8"/>
    <w:rsid w:val="00DE65E7"/>
    <w:rsid w:val="00DF2BC2"/>
    <w:rsid w:val="00DF47EB"/>
    <w:rsid w:val="00DF4DB7"/>
    <w:rsid w:val="00E03FC0"/>
    <w:rsid w:val="00E0418F"/>
    <w:rsid w:val="00E05B86"/>
    <w:rsid w:val="00E1226A"/>
    <w:rsid w:val="00E12490"/>
    <w:rsid w:val="00E12B5D"/>
    <w:rsid w:val="00E12D34"/>
    <w:rsid w:val="00E1334E"/>
    <w:rsid w:val="00E154D6"/>
    <w:rsid w:val="00E15729"/>
    <w:rsid w:val="00E161F0"/>
    <w:rsid w:val="00E17363"/>
    <w:rsid w:val="00E17A29"/>
    <w:rsid w:val="00E2219F"/>
    <w:rsid w:val="00E238E6"/>
    <w:rsid w:val="00E252C6"/>
    <w:rsid w:val="00E31334"/>
    <w:rsid w:val="00E330CF"/>
    <w:rsid w:val="00E334B7"/>
    <w:rsid w:val="00E355DE"/>
    <w:rsid w:val="00E35E8F"/>
    <w:rsid w:val="00E40566"/>
    <w:rsid w:val="00E40601"/>
    <w:rsid w:val="00E41AC7"/>
    <w:rsid w:val="00E46F07"/>
    <w:rsid w:val="00E47756"/>
    <w:rsid w:val="00E51F3C"/>
    <w:rsid w:val="00E52E07"/>
    <w:rsid w:val="00E535A5"/>
    <w:rsid w:val="00E66890"/>
    <w:rsid w:val="00E70475"/>
    <w:rsid w:val="00E706F5"/>
    <w:rsid w:val="00E728C4"/>
    <w:rsid w:val="00E74206"/>
    <w:rsid w:val="00E76DCC"/>
    <w:rsid w:val="00E8217B"/>
    <w:rsid w:val="00E83A26"/>
    <w:rsid w:val="00E86E98"/>
    <w:rsid w:val="00E9295D"/>
    <w:rsid w:val="00E92E91"/>
    <w:rsid w:val="00E92F5F"/>
    <w:rsid w:val="00E9671E"/>
    <w:rsid w:val="00EA087F"/>
    <w:rsid w:val="00EA1648"/>
    <w:rsid w:val="00EA43E6"/>
    <w:rsid w:val="00EA6BC1"/>
    <w:rsid w:val="00EB05DB"/>
    <w:rsid w:val="00EB743B"/>
    <w:rsid w:val="00EC266F"/>
    <w:rsid w:val="00ED3148"/>
    <w:rsid w:val="00ED3CBA"/>
    <w:rsid w:val="00ED79A7"/>
    <w:rsid w:val="00EE0754"/>
    <w:rsid w:val="00EE140F"/>
    <w:rsid w:val="00EE6198"/>
    <w:rsid w:val="00EE7626"/>
    <w:rsid w:val="00EF05F2"/>
    <w:rsid w:val="00EF0C2A"/>
    <w:rsid w:val="00EF698A"/>
    <w:rsid w:val="00EF7366"/>
    <w:rsid w:val="00F00B11"/>
    <w:rsid w:val="00F013BB"/>
    <w:rsid w:val="00F044F5"/>
    <w:rsid w:val="00F06D89"/>
    <w:rsid w:val="00F070F4"/>
    <w:rsid w:val="00F121A5"/>
    <w:rsid w:val="00F14328"/>
    <w:rsid w:val="00F1433B"/>
    <w:rsid w:val="00F176EB"/>
    <w:rsid w:val="00F26B61"/>
    <w:rsid w:val="00F30C2F"/>
    <w:rsid w:val="00F3100F"/>
    <w:rsid w:val="00F31ACB"/>
    <w:rsid w:val="00F31D6F"/>
    <w:rsid w:val="00F321CD"/>
    <w:rsid w:val="00F3546B"/>
    <w:rsid w:val="00F36D0F"/>
    <w:rsid w:val="00F36DBB"/>
    <w:rsid w:val="00F43C56"/>
    <w:rsid w:val="00F445AF"/>
    <w:rsid w:val="00F46AF0"/>
    <w:rsid w:val="00F47757"/>
    <w:rsid w:val="00F47C04"/>
    <w:rsid w:val="00F52EB6"/>
    <w:rsid w:val="00F53073"/>
    <w:rsid w:val="00F53CE4"/>
    <w:rsid w:val="00F54952"/>
    <w:rsid w:val="00F566E1"/>
    <w:rsid w:val="00F60A9C"/>
    <w:rsid w:val="00F60CA9"/>
    <w:rsid w:val="00F60D7E"/>
    <w:rsid w:val="00F6323C"/>
    <w:rsid w:val="00F63C08"/>
    <w:rsid w:val="00F673F3"/>
    <w:rsid w:val="00F67C20"/>
    <w:rsid w:val="00F73AA0"/>
    <w:rsid w:val="00F7478B"/>
    <w:rsid w:val="00F75951"/>
    <w:rsid w:val="00F76EFB"/>
    <w:rsid w:val="00F8087D"/>
    <w:rsid w:val="00F864E5"/>
    <w:rsid w:val="00F90341"/>
    <w:rsid w:val="00F90FC6"/>
    <w:rsid w:val="00F9430F"/>
    <w:rsid w:val="00F9793D"/>
    <w:rsid w:val="00F979EB"/>
    <w:rsid w:val="00FB341A"/>
    <w:rsid w:val="00FB35C1"/>
    <w:rsid w:val="00FB71C7"/>
    <w:rsid w:val="00FC2674"/>
    <w:rsid w:val="00FD0269"/>
    <w:rsid w:val="00FD4191"/>
    <w:rsid w:val="00FD4705"/>
    <w:rsid w:val="00FD56B2"/>
    <w:rsid w:val="00FE1C2A"/>
    <w:rsid w:val="00FE2A26"/>
    <w:rsid w:val="00FF3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AE45C21-1183-4B95-9A22-29F92B27D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09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"/>
    <w:pPr>
      <w:ind w:firstLine="0"/>
      <w:jc w:val="both"/>
    </w:pPr>
    <w:rPr>
      <w:sz w:val="22"/>
    </w:rPr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  <w:spacing w:before="120" w:after="240"/>
      <w:jc w:val="center"/>
    </w:pPr>
    <w:rPr>
      <w:b/>
      <w:caps/>
      <w:sz w:val="28"/>
    </w:rPr>
  </w:style>
  <w:style w:type="paragraph" w:styleId="a6">
    <w:name w:val="footer"/>
    <w:basedOn w:val="a"/>
    <w:link w:val="a7"/>
    <w:uiPriority w:val="99"/>
    <w:pPr>
      <w:tabs>
        <w:tab w:val="center" w:pos="4153"/>
        <w:tab w:val="right" w:pos="8306"/>
      </w:tabs>
    </w:pPr>
  </w:style>
  <w:style w:type="character" w:styleId="a8">
    <w:name w:val="page number"/>
    <w:basedOn w:val="a0"/>
  </w:style>
  <w:style w:type="paragraph" w:styleId="a9">
    <w:name w:val="caption"/>
    <w:basedOn w:val="a"/>
    <w:next w:val="a"/>
    <w:qFormat/>
    <w:pPr>
      <w:jc w:val="center"/>
    </w:pPr>
    <w:rPr>
      <w:b/>
      <w:sz w:val="28"/>
    </w:rPr>
  </w:style>
  <w:style w:type="paragraph" w:styleId="2">
    <w:name w:val="Body Text 2"/>
    <w:basedOn w:val="a"/>
    <w:link w:val="20"/>
    <w:pPr>
      <w:spacing w:before="120"/>
      <w:ind w:right="5102" w:firstLine="0"/>
      <w:jc w:val="center"/>
    </w:pPr>
    <w:rPr>
      <w:lang w:val="x-none" w:eastAsia="x-none"/>
    </w:rPr>
  </w:style>
  <w:style w:type="paragraph" w:customStyle="1" w:styleId="aa">
    <w:name w:val="Обращение"/>
    <w:basedOn w:val="a"/>
    <w:next w:val="a"/>
    <w:pPr>
      <w:spacing w:before="240" w:after="120"/>
      <w:ind w:firstLine="0"/>
      <w:jc w:val="center"/>
    </w:pPr>
    <w:rPr>
      <w:b/>
    </w:rPr>
  </w:style>
  <w:style w:type="paragraph" w:customStyle="1" w:styleId="ab">
    <w:name w:val="Адресные реквизиты"/>
    <w:basedOn w:val="a3"/>
    <w:next w:val="a3"/>
    <w:pPr>
      <w:jc w:val="left"/>
    </w:pPr>
    <w:rPr>
      <w:sz w:val="16"/>
    </w:rPr>
  </w:style>
  <w:style w:type="paragraph" w:customStyle="1" w:styleId="ac">
    <w:name w:val="Адресат"/>
    <w:basedOn w:val="a"/>
    <w:pPr>
      <w:spacing w:before="120"/>
      <w:ind w:firstLine="0"/>
    </w:pPr>
    <w:rPr>
      <w:b/>
    </w:rPr>
  </w:style>
  <w:style w:type="paragraph" w:styleId="3">
    <w:name w:val="Body Text 3"/>
    <w:basedOn w:val="a"/>
    <w:pPr>
      <w:tabs>
        <w:tab w:val="left" w:pos="7371"/>
      </w:tabs>
      <w:spacing w:before="120"/>
      <w:ind w:firstLine="0"/>
    </w:pPr>
    <w:rPr>
      <w:sz w:val="28"/>
    </w:rPr>
  </w:style>
  <w:style w:type="paragraph" w:styleId="ad">
    <w:name w:val="Body Text Indent"/>
    <w:basedOn w:val="a"/>
    <w:pPr>
      <w:spacing w:after="120"/>
      <w:ind w:left="283"/>
    </w:pPr>
  </w:style>
  <w:style w:type="character" w:customStyle="1" w:styleId="20">
    <w:name w:val="Основной текст 2 Знак"/>
    <w:link w:val="2"/>
    <w:rPr>
      <w:sz w:val="26"/>
    </w:rPr>
  </w:style>
  <w:style w:type="paragraph" w:customStyle="1" w:styleId="ConsPlusNormal">
    <w:name w:val="ConsPlusNormal"/>
    <w:rsid w:val="00F63C08"/>
    <w:pPr>
      <w:widowControl w:val="0"/>
      <w:autoSpaceDE w:val="0"/>
      <w:autoSpaceDN w:val="0"/>
    </w:pPr>
    <w:rPr>
      <w:rFonts w:ascii="Arial" w:eastAsia="SimSun" w:hAnsi="Arial" w:cs="Arial"/>
      <w:szCs w:val="22"/>
    </w:rPr>
  </w:style>
  <w:style w:type="table" w:styleId="ae">
    <w:name w:val="Table Grid"/>
    <w:basedOn w:val="a1"/>
    <w:uiPriority w:val="59"/>
    <w:rsid w:val="00097C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line number"/>
    <w:basedOn w:val="a0"/>
    <w:uiPriority w:val="99"/>
    <w:semiHidden/>
    <w:unhideWhenUsed/>
    <w:rsid w:val="006C76E4"/>
  </w:style>
  <w:style w:type="paragraph" w:customStyle="1" w:styleId="ConsPlusTitle">
    <w:name w:val="ConsPlusTitle"/>
    <w:uiPriority w:val="99"/>
    <w:rsid w:val="00967CB8"/>
    <w:pPr>
      <w:widowControl w:val="0"/>
      <w:autoSpaceDE w:val="0"/>
      <w:autoSpaceDN w:val="0"/>
    </w:pPr>
    <w:rPr>
      <w:rFonts w:ascii="Arial" w:eastAsia="SimSun" w:hAnsi="Arial" w:cs="Arial"/>
      <w:b/>
      <w:szCs w:val="22"/>
    </w:rPr>
  </w:style>
  <w:style w:type="paragraph" w:styleId="af0">
    <w:name w:val="Balloon Text"/>
    <w:basedOn w:val="a"/>
    <w:link w:val="af1"/>
    <w:uiPriority w:val="99"/>
    <w:semiHidden/>
    <w:unhideWhenUsed/>
    <w:rsid w:val="007F7DB4"/>
    <w:rPr>
      <w:rFonts w:ascii="Segoe UI" w:hAnsi="Segoe UI"/>
      <w:sz w:val="18"/>
      <w:szCs w:val="18"/>
      <w:lang w:val="x-none" w:eastAsia="x-none"/>
    </w:rPr>
  </w:style>
  <w:style w:type="character" w:customStyle="1" w:styleId="af1">
    <w:name w:val="Текст выноски Знак"/>
    <w:link w:val="af0"/>
    <w:uiPriority w:val="99"/>
    <w:semiHidden/>
    <w:rsid w:val="007F7DB4"/>
    <w:rPr>
      <w:rFonts w:ascii="Segoe UI" w:hAnsi="Segoe UI" w:cs="Segoe UI"/>
      <w:sz w:val="18"/>
      <w:szCs w:val="18"/>
    </w:rPr>
  </w:style>
  <w:style w:type="character" w:styleId="af2">
    <w:name w:val="Hyperlink"/>
    <w:uiPriority w:val="99"/>
    <w:unhideWhenUsed/>
    <w:rsid w:val="005514C9"/>
    <w:rPr>
      <w:color w:val="0000FF"/>
      <w:u w:val="single"/>
    </w:rPr>
  </w:style>
  <w:style w:type="paragraph" w:styleId="af3">
    <w:name w:val="Title"/>
    <w:basedOn w:val="a"/>
    <w:link w:val="af4"/>
    <w:uiPriority w:val="99"/>
    <w:qFormat/>
    <w:rsid w:val="005514C9"/>
    <w:pPr>
      <w:ind w:firstLine="0"/>
      <w:jc w:val="center"/>
    </w:pPr>
    <w:rPr>
      <w:b/>
      <w:bCs/>
      <w:sz w:val="24"/>
      <w:szCs w:val="24"/>
    </w:rPr>
  </w:style>
  <w:style w:type="character" w:customStyle="1" w:styleId="af4">
    <w:name w:val="Название Знак"/>
    <w:link w:val="af3"/>
    <w:uiPriority w:val="99"/>
    <w:rsid w:val="005514C9"/>
    <w:rPr>
      <w:b/>
      <w:bCs/>
      <w:sz w:val="24"/>
      <w:szCs w:val="24"/>
    </w:rPr>
  </w:style>
  <w:style w:type="paragraph" w:styleId="af5">
    <w:name w:val="List Paragraph"/>
    <w:basedOn w:val="a"/>
    <w:uiPriority w:val="34"/>
    <w:qFormat/>
    <w:rsid w:val="005514C9"/>
    <w:pPr>
      <w:spacing w:after="200" w:line="276" w:lineRule="auto"/>
      <w:ind w:left="720" w:firstLine="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">
    <w:name w:val="Знак1 Знак Знак Знак"/>
    <w:basedOn w:val="a"/>
    <w:rsid w:val="004F6771"/>
    <w:pPr>
      <w:ind w:firstLine="0"/>
    </w:pPr>
    <w:rPr>
      <w:rFonts w:ascii="Verdana" w:hAnsi="Verdana" w:cs="Verdana"/>
      <w:sz w:val="20"/>
      <w:lang w:val="en-US" w:eastAsia="en-US"/>
    </w:rPr>
  </w:style>
  <w:style w:type="paragraph" w:customStyle="1" w:styleId="ConsPlusTitlePage">
    <w:name w:val="ConsPlusTitlePage"/>
    <w:rsid w:val="003E3C88"/>
    <w:pPr>
      <w:widowControl w:val="0"/>
      <w:autoSpaceDE w:val="0"/>
      <w:autoSpaceDN w:val="0"/>
    </w:pPr>
    <w:rPr>
      <w:rFonts w:ascii="Tahoma" w:hAnsi="Tahoma" w:cs="Tahoma"/>
    </w:rPr>
  </w:style>
  <w:style w:type="character" w:customStyle="1" w:styleId="a5">
    <w:name w:val="Верхний колонтитул Знак"/>
    <w:link w:val="a4"/>
    <w:uiPriority w:val="99"/>
    <w:rsid w:val="003E3C88"/>
    <w:rPr>
      <w:b/>
      <w:caps/>
      <w:sz w:val="28"/>
    </w:rPr>
  </w:style>
  <w:style w:type="character" w:customStyle="1" w:styleId="a7">
    <w:name w:val="Нижний колонтитул Знак"/>
    <w:link w:val="a6"/>
    <w:uiPriority w:val="99"/>
    <w:rsid w:val="003E3C88"/>
    <w:rPr>
      <w:sz w:val="26"/>
    </w:rPr>
  </w:style>
  <w:style w:type="numbering" w:customStyle="1" w:styleId="10">
    <w:name w:val="Нет списка1"/>
    <w:next w:val="a2"/>
    <w:uiPriority w:val="99"/>
    <w:semiHidden/>
    <w:unhideWhenUsed/>
    <w:rsid w:val="003E3C88"/>
  </w:style>
  <w:style w:type="character" w:styleId="af6">
    <w:name w:val="FollowedHyperlink"/>
    <w:uiPriority w:val="99"/>
    <w:semiHidden/>
    <w:unhideWhenUsed/>
    <w:rsid w:val="003E3C88"/>
    <w:rPr>
      <w:color w:val="800080"/>
      <w:u w:val="single"/>
    </w:rPr>
  </w:style>
  <w:style w:type="paragraph" w:customStyle="1" w:styleId="font5">
    <w:name w:val="font5"/>
    <w:basedOn w:val="a"/>
    <w:rsid w:val="003E3C88"/>
    <w:pPr>
      <w:spacing w:before="100" w:beforeAutospacing="1" w:after="100" w:afterAutospacing="1"/>
      <w:ind w:firstLine="0"/>
    </w:pPr>
    <w:rPr>
      <w:rFonts w:ascii="Tahoma" w:hAnsi="Tahoma" w:cs="Tahoma"/>
      <w:color w:val="000000"/>
      <w:sz w:val="18"/>
      <w:szCs w:val="18"/>
    </w:rPr>
  </w:style>
  <w:style w:type="paragraph" w:customStyle="1" w:styleId="font6">
    <w:name w:val="font6"/>
    <w:basedOn w:val="a"/>
    <w:rsid w:val="003E3C88"/>
    <w:pPr>
      <w:spacing w:before="100" w:beforeAutospacing="1" w:after="100" w:afterAutospacing="1"/>
      <w:ind w:firstLine="0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7">
    <w:name w:val="font7"/>
    <w:basedOn w:val="a"/>
    <w:rsid w:val="003E3C88"/>
    <w:pPr>
      <w:spacing w:before="100" w:beforeAutospacing="1" w:after="100" w:afterAutospacing="1"/>
      <w:ind w:firstLine="0"/>
    </w:pPr>
    <w:rPr>
      <w:rFonts w:ascii="Tahoma" w:hAnsi="Tahoma" w:cs="Tahoma"/>
      <w:color w:val="000000"/>
      <w:sz w:val="18"/>
      <w:szCs w:val="18"/>
    </w:rPr>
  </w:style>
  <w:style w:type="paragraph" w:customStyle="1" w:styleId="font8">
    <w:name w:val="font8"/>
    <w:basedOn w:val="a"/>
    <w:rsid w:val="003E3C88"/>
    <w:pPr>
      <w:spacing w:before="100" w:beforeAutospacing="1" w:after="100" w:afterAutospacing="1"/>
      <w:ind w:firstLine="0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64">
    <w:name w:val="xl64"/>
    <w:basedOn w:val="a"/>
    <w:rsid w:val="003E3C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  <w:szCs w:val="24"/>
    </w:rPr>
  </w:style>
  <w:style w:type="paragraph" w:customStyle="1" w:styleId="xl65">
    <w:name w:val="xl65"/>
    <w:basedOn w:val="a"/>
    <w:rsid w:val="003E3C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</w:pPr>
    <w:rPr>
      <w:sz w:val="24"/>
      <w:szCs w:val="24"/>
    </w:rPr>
  </w:style>
  <w:style w:type="paragraph" w:customStyle="1" w:styleId="xl66">
    <w:name w:val="xl66"/>
    <w:basedOn w:val="a"/>
    <w:rsid w:val="003E3C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  <w:szCs w:val="24"/>
    </w:rPr>
  </w:style>
  <w:style w:type="paragraph" w:customStyle="1" w:styleId="xl67">
    <w:name w:val="xl67"/>
    <w:basedOn w:val="a"/>
    <w:rsid w:val="003E3C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</w:pPr>
    <w:rPr>
      <w:sz w:val="24"/>
      <w:szCs w:val="24"/>
    </w:rPr>
  </w:style>
  <w:style w:type="paragraph" w:customStyle="1" w:styleId="xl68">
    <w:name w:val="xl68"/>
    <w:basedOn w:val="a"/>
    <w:rsid w:val="003E3C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"/>
    <w:rsid w:val="003E3C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70">
    <w:name w:val="xl70"/>
    <w:basedOn w:val="a"/>
    <w:rsid w:val="003E3C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</w:pPr>
    <w:rPr>
      <w:sz w:val="24"/>
      <w:szCs w:val="24"/>
    </w:rPr>
  </w:style>
  <w:style w:type="paragraph" w:customStyle="1" w:styleId="xl71">
    <w:name w:val="xl71"/>
    <w:basedOn w:val="a"/>
    <w:rsid w:val="003E3C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</w:pPr>
    <w:rPr>
      <w:sz w:val="24"/>
      <w:szCs w:val="24"/>
    </w:rPr>
  </w:style>
  <w:style w:type="paragraph" w:customStyle="1" w:styleId="xl72">
    <w:name w:val="xl72"/>
    <w:basedOn w:val="a"/>
    <w:rsid w:val="003E3C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</w:pPr>
    <w:rPr>
      <w:sz w:val="24"/>
      <w:szCs w:val="24"/>
    </w:rPr>
  </w:style>
  <w:style w:type="paragraph" w:customStyle="1" w:styleId="xl73">
    <w:name w:val="xl73"/>
    <w:basedOn w:val="a"/>
    <w:rsid w:val="003E3C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center"/>
    </w:pPr>
    <w:rPr>
      <w:sz w:val="24"/>
      <w:szCs w:val="24"/>
    </w:rPr>
  </w:style>
  <w:style w:type="paragraph" w:customStyle="1" w:styleId="xl74">
    <w:name w:val="xl74"/>
    <w:basedOn w:val="a"/>
    <w:rsid w:val="003E3C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75">
    <w:name w:val="xl75"/>
    <w:basedOn w:val="a"/>
    <w:rsid w:val="003E3C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Calibri" w:hAnsi="Calibri"/>
      <w:b/>
      <w:bCs/>
      <w:color w:val="000000"/>
      <w:sz w:val="24"/>
      <w:szCs w:val="24"/>
    </w:rPr>
  </w:style>
  <w:style w:type="paragraph" w:customStyle="1" w:styleId="xl76">
    <w:name w:val="xl76"/>
    <w:basedOn w:val="a"/>
    <w:rsid w:val="003E3C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4"/>
      <w:szCs w:val="24"/>
    </w:rPr>
  </w:style>
  <w:style w:type="paragraph" w:customStyle="1" w:styleId="xl77">
    <w:name w:val="xl77"/>
    <w:basedOn w:val="a"/>
    <w:rsid w:val="003E3C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</w:pPr>
    <w:rPr>
      <w:sz w:val="24"/>
      <w:szCs w:val="24"/>
    </w:rPr>
  </w:style>
  <w:style w:type="paragraph" w:customStyle="1" w:styleId="xl78">
    <w:name w:val="xl78"/>
    <w:basedOn w:val="a"/>
    <w:rsid w:val="003E3C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</w:pPr>
    <w:rPr>
      <w:rFonts w:ascii="Calibri" w:hAnsi="Calibri"/>
      <w:color w:val="000000"/>
      <w:sz w:val="24"/>
      <w:szCs w:val="24"/>
    </w:rPr>
  </w:style>
  <w:style w:type="paragraph" w:customStyle="1" w:styleId="xl79">
    <w:name w:val="xl79"/>
    <w:basedOn w:val="a"/>
    <w:rsid w:val="003E3C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</w:pPr>
    <w:rPr>
      <w:sz w:val="24"/>
      <w:szCs w:val="24"/>
    </w:rPr>
  </w:style>
  <w:style w:type="paragraph" w:customStyle="1" w:styleId="xl80">
    <w:name w:val="xl80"/>
    <w:basedOn w:val="a"/>
    <w:rsid w:val="003E3C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  <w:szCs w:val="24"/>
    </w:rPr>
  </w:style>
  <w:style w:type="paragraph" w:customStyle="1" w:styleId="xl81">
    <w:name w:val="xl81"/>
    <w:basedOn w:val="a"/>
    <w:rsid w:val="003E3C8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</w:pPr>
    <w:rPr>
      <w:sz w:val="24"/>
      <w:szCs w:val="24"/>
    </w:rPr>
  </w:style>
  <w:style w:type="paragraph" w:customStyle="1" w:styleId="xl82">
    <w:name w:val="xl82"/>
    <w:basedOn w:val="a"/>
    <w:rsid w:val="003E3C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83">
    <w:name w:val="xl83"/>
    <w:basedOn w:val="a"/>
    <w:rsid w:val="003E3C88"/>
    <w:pPr>
      <w:shd w:val="clear" w:color="000000" w:fill="FFFFFF"/>
      <w:spacing w:before="100" w:beforeAutospacing="1" w:after="100" w:afterAutospacing="1"/>
      <w:ind w:firstLine="0"/>
    </w:pPr>
    <w:rPr>
      <w:sz w:val="24"/>
      <w:szCs w:val="24"/>
    </w:rPr>
  </w:style>
  <w:style w:type="paragraph" w:customStyle="1" w:styleId="xl84">
    <w:name w:val="xl84"/>
    <w:basedOn w:val="a"/>
    <w:rsid w:val="003E3C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</w:pPr>
    <w:rPr>
      <w:sz w:val="24"/>
      <w:szCs w:val="24"/>
    </w:rPr>
  </w:style>
  <w:style w:type="paragraph" w:customStyle="1" w:styleId="xl85">
    <w:name w:val="xl85"/>
    <w:basedOn w:val="a"/>
    <w:rsid w:val="003E3C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</w:pPr>
    <w:rPr>
      <w:sz w:val="24"/>
      <w:szCs w:val="24"/>
    </w:rPr>
  </w:style>
  <w:style w:type="paragraph" w:customStyle="1" w:styleId="xl86">
    <w:name w:val="xl86"/>
    <w:basedOn w:val="a"/>
    <w:rsid w:val="003E3C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textAlignment w:val="center"/>
    </w:pPr>
    <w:rPr>
      <w:sz w:val="24"/>
      <w:szCs w:val="24"/>
    </w:rPr>
  </w:style>
  <w:style w:type="paragraph" w:customStyle="1" w:styleId="xl87">
    <w:name w:val="xl87"/>
    <w:basedOn w:val="a"/>
    <w:rsid w:val="003E3C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"/>
    <w:rsid w:val="003E3C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89">
    <w:name w:val="xl89"/>
    <w:basedOn w:val="a"/>
    <w:rsid w:val="003E3C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  <w:textAlignment w:val="center"/>
    </w:pPr>
    <w:rPr>
      <w:sz w:val="24"/>
      <w:szCs w:val="24"/>
    </w:rPr>
  </w:style>
  <w:style w:type="paragraph" w:customStyle="1" w:styleId="xl91">
    <w:name w:val="xl91"/>
    <w:basedOn w:val="a"/>
    <w:rsid w:val="003E3C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</w:pPr>
    <w:rPr>
      <w:sz w:val="24"/>
      <w:szCs w:val="24"/>
    </w:rPr>
  </w:style>
  <w:style w:type="paragraph" w:customStyle="1" w:styleId="xl92">
    <w:name w:val="xl92"/>
    <w:basedOn w:val="a"/>
    <w:rsid w:val="003E3C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</w:pPr>
    <w:rPr>
      <w:sz w:val="24"/>
      <w:szCs w:val="24"/>
    </w:rPr>
  </w:style>
  <w:style w:type="paragraph" w:customStyle="1" w:styleId="xl93">
    <w:name w:val="xl93"/>
    <w:basedOn w:val="a"/>
    <w:rsid w:val="003E3C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4"/>
      <w:szCs w:val="24"/>
    </w:rPr>
  </w:style>
  <w:style w:type="paragraph" w:customStyle="1" w:styleId="xl94">
    <w:name w:val="xl94"/>
    <w:basedOn w:val="a"/>
    <w:rsid w:val="003E3C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</w:pPr>
    <w:rPr>
      <w:sz w:val="24"/>
      <w:szCs w:val="24"/>
    </w:rPr>
  </w:style>
  <w:style w:type="paragraph" w:customStyle="1" w:styleId="xl95">
    <w:name w:val="xl95"/>
    <w:basedOn w:val="a"/>
    <w:rsid w:val="003E3C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</w:pPr>
    <w:rPr>
      <w:sz w:val="24"/>
      <w:szCs w:val="24"/>
    </w:rPr>
  </w:style>
  <w:style w:type="paragraph" w:customStyle="1" w:styleId="xl96">
    <w:name w:val="xl96"/>
    <w:basedOn w:val="a"/>
    <w:rsid w:val="003E3C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sz w:val="24"/>
      <w:szCs w:val="24"/>
    </w:rPr>
  </w:style>
  <w:style w:type="paragraph" w:customStyle="1" w:styleId="xl97">
    <w:name w:val="xl97"/>
    <w:basedOn w:val="a"/>
    <w:rsid w:val="003E3C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Calibri" w:hAnsi="Calibri"/>
      <w:b/>
      <w:bCs/>
      <w:color w:val="000000"/>
      <w:sz w:val="24"/>
      <w:szCs w:val="24"/>
    </w:rPr>
  </w:style>
  <w:style w:type="paragraph" w:customStyle="1" w:styleId="xl98">
    <w:name w:val="xl98"/>
    <w:basedOn w:val="a"/>
    <w:rsid w:val="003E3C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Calibri" w:hAnsi="Calibri"/>
      <w:color w:val="000000"/>
      <w:sz w:val="24"/>
      <w:szCs w:val="24"/>
    </w:rPr>
  </w:style>
  <w:style w:type="paragraph" w:customStyle="1" w:styleId="xl99">
    <w:name w:val="xl99"/>
    <w:basedOn w:val="a"/>
    <w:rsid w:val="003E3C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Calibri" w:hAnsi="Calibri"/>
      <w:b/>
      <w:bCs/>
      <w:color w:val="000000"/>
      <w:sz w:val="24"/>
      <w:szCs w:val="24"/>
    </w:rPr>
  </w:style>
  <w:style w:type="paragraph" w:customStyle="1" w:styleId="xl100">
    <w:name w:val="xl100"/>
    <w:basedOn w:val="a"/>
    <w:rsid w:val="003E3C8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4"/>
      <w:szCs w:val="24"/>
    </w:rPr>
  </w:style>
  <w:style w:type="paragraph" w:customStyle="1" w:styleId="xl101">
    <w:name w:val="xl101"/>
    <w:basedOn w:val="a"/>
    <w:rsid w:val="003E3C8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102">
    <w:name w:val="xl102"/>
    <w:basedOn w:val="a"/>
    <w:rsid w:val="003E3C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center"/>
    </w:pPr>
    <w:rPr>
      <w:sz w:val="24"/>
      <w:szCs w:val="24"/>
    </w:rPr>
  </w:style>
  <w:style w:type="paragraph" w:customStyle="1" w:styleId="xl103">
    <w:name w:val="xl103"/>
    <w:basedOn w:val="a"/>
    <w:rsid w:val="003E3C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ind w:firstLine="0"/>
    </w:pPr>
    <w:rPr>
      <w:sz w:val="24"/>
      <w:szCs w:val="24"/>
    </w:rPr>
  </w:style>
  <w:style w:type="paragraph" w:customStyle="1" w:styleId="xl104">
    <w:name w:val="xl104"/>
    <w:basedOn w:val="a"/>
    <w:rsid w:val="003E3C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ind w:firstLine="0"/>
      <w:jc w:val="center"/>
    </w:pPr>
    <w:rPr>
      <w:sz w:val="24"/>
      <w:szCs w:val="24"/>
    </w:rPr>
  </w:style>
  <w:style w:type="paragraph" w:customStyle="1" w:styleId="xl105">
    <w:name w:val="xl105"/>
    <w:basedOn w:val="a"/>
    <w:rsid w:val="003E3C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9966"/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106">
    <w:name w:val="xl106"/>
    <w:basedOn w:val="a"/>
    <w:rsid w:val="003E3C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9966"/>
      <w:spacing w:before="100" w:beforeAutospacing="1" w:after="100" w:afterAutospacing="1"/>
      <w:ind w:firstLine="0"/>
      <w:jc w:val="center"/>
    </w:pPr>
    <w:rPr>
      <w:sz w:val="24"/>
      <w:szCs w:val="24"/>
    </w:rPr>
  </w:style>
  <w:style w:type="paragraph" w:customStyle="1" w:styleId="xl107">
    <w:name w:val="xl107"/>
    <w:basedOn w:val="a"/>
    <w:rsid w:val="003E3C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ind w:firstLine="0"/>
    </w:pPr>
    <w:rPr>
      <w:rFonts w:ascii="Calibri" w:hAnsi="Calibri"/>
      <w:color w:val="000000"/>
      <w:sz w:val="24"/>
      <w:szCs w:val="24"/>
    </w:rPr>
  </w:style>
  <w:style w:type="paragraph" w:customStyle="1" w:styleId="xl108">
    <w:name w:val="xl108"/>
    <w:basedOn w:val="a"/>
    <w:rsid w:val="003E3C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ind w:firstLine="0"/>
      <w:jc w:val="center"/>
    </w:pPr>
    <w:rPr>
      <w:sz w:val="24"/>
      <w:szCs w:val="24"/>
    </w:rPr>
  </w:style>
  <w:style w:type="paragraph" w:customStyle="1" w:styleId="xl109">
    <w:name w:val="xl109"/>
    <w:basedOn w:val="a"/>
    <w:rsid w:val="003E3C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ind w:firstLine="0"/>
      <w:jc w:val="right"/>
    </w:pPr>
    <w:rPr>
      <w:sz w:val="24"/>
      <w:szCs w:val="24"/>
    </w:rPr>
  </w:style>
  <w:style w:type="paragraph" w:customStyle="1" w:styleId="xl110">
    <w:name w:val="xl110"/>
    <w:basedOn w:val="a"/>
    <w:rsid w:val="003E3C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9966"/>
      <w:spacing w:before="100" w:beforeAutospacing="1" w:after="100" w:afterAutospacing="1"/>
      <w:ind w:firstLine="0"/>
      <w:jc w:val="center"/>
    </w:pPr>
    <w:rPr>
      <w:sz w:val="24"/>
      <w:szCs w:val="24"/>
    </w:rPr>
  </w:style>
  <w:style w:type="paragraph" w:customStyle="1" w:styleId="xl111">
    <w:name w:val="xl111"/>
    <w:basedOn w:val="a"/>
    <w:rsid w:val="003E3C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  <w:szCs w:val="24"/>
    </w:rPr>
  </w:style>
  <w:style w:type="paragraph" w:customStyle="1" w:styleId="xl112">
    <w:name w:val="xl112"/>
    <w:basedOn w:val="a"/>
    <w:rsid w:val="003E3C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Calibri" w:hAnsi="Calibri"/>
      <w:b/>
      <w:bCs/>
      <w:color w:val="000000"/>
      <w:sz w:val="24"/>
      <w:szCs w:val="24"/>
    </w:rPr>
  </w:style>
  <w:style w:type="paragraph" w:customStyle="1" w:styleId="xl113">
    <w:name w:val="xl113"/>
    <w:basedOn w:val="a"/>
    <w:rsid w:val="003E3C8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</w:pPr>
    <w:rPr>
      <w:sz w:val="24"/>
      <w:szCs w:val="24"/>
    </w:rPr>
  </w:style>
  <w:style w:type="paragraph" w:customStyle="1" w:styleId="xl114">
    <w:name w:val="xl114"/>
    <w:basedOn w:val="a"/>
    <w:rsid w:val="003E3C8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</w:pPr>
    <w:rPr>
      <w:sz w:val="24"/>
      <w:szCs w:val="24"/>
    </w:rPr>
  </w:style>
  <w:style w:type="paragraph" w:customStyle="1" w:styleId="xl115">
    <w:name w:val="xl115"/>
    <w:basedOn w:val="a"/>
    <w:rsid w:val="003E3C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Calibri" w:hAnsi="Calibri"/>
      <w:b/>
      <w:bCs/>
      <w:sz w:val="24"/>
      <w:szCs w:val="24"/>
    </w:rPr>
  </w:style>
  <w:style w:type="paragraph" w:customStyle="1" w:styleId="xl116">
    <w:name w:val="xl116"/>
    <w:basedOn w:val="a"/>
    <w:rsid w:val="003E3C8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Calibri" w:hAnsi="Calibri"/>
      <w:b/>
      <w:bCs/>
      <w:sz w:val="24"/>
      <w:szCs w:val="24"/>
    </w:rPr>
  </w:style>
  <w:style w:type="paragraph" w:customStyle="1" w:styleId="xl117">
    <w:name w:val="xl117"/>
    <w:basedOn w:val="a"/>
    <w:rsid w:val="003E3C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center"/>
    </w:pPr>
    <w:rPr>
      <w:rFonts w:ascii="Calibri" w:hAnsi="Calibri"/>
      <w:b/>
      <w:bCs/>
      <w:color w:val="000000"/>
      <w:sz w:val="24"/>
      <w:szCs w:val="24"/>
    </w:rPr>
  </w:style>
  <w:style w:type="paragraph" w:customStyle="1" w:styleId="xl118">
    <w:name w:val="xl118"/>
    <w:basedOn w:val="a"/>
    <w:rsid w:val="003E3C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Calibri" w:hAnsi="Calibri"/>
      <w:b/>
      <w:bCs/>
      <w:color w:val="000000"/>
      <w:sz w:val="24"/>
      <w:szCs w:val="24"/>
    </w:rPr>
  </w:style>
  <w:style w:type="paragraph" w:customStyle="1" w:styleId="xl119">
    <w:name w:val="xl119"/>
    <w:basedOn w:val="a"/>
    <w:rsid w:val="003E3C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Calibri" w:hAnsi="Calibri"/>
      <w:b/>
      <w:bCs/>
      <w:color w:val="000000"/>
      <w:sz w:val="24"/>
      <w:szCs w:val="24"/>
    </w:rPr>
  </w:style>
  <w:style w:type="paragraph" w:customStyle="1" w:styleId="xl120">
    <w:name w:val="xl120"/>
    <w:basedOn w:val="a"/>
    <w:rsid w:val="003E3C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Calibri" w:hAnsi="Calibri"/>
      <w:b/>
      <w:bCs/>
      <w:color w:val="000000"/>
      <w:sz w:val="24"/>
      <w:szCs w:val="24"/>
    </w:rPr>
  </w:style>
  <w:style w:type="paragraph" w:customStyle="1" w:styleId="xl121">
    <w:name w:val="xl121"/>
    <w:basedOn w:val="a"/>
    <w:rsid w:val="003E3C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Calibri" w:hAnsi="Calibri"/>
      <w:b/>
      <w:bCs/>
      <w:color w:val="000000"/>
      <w:sz w:val="24"/>
      <w:szCs w:val="24"/>
    </w:rPr>
  </w:style>
  <w:style w:type="paragraph" w:customStyle="1" w:styleId="xl122">
    <w:name w:val="xl122"/>
    <w:basedOn w:val="a"/>
    <w:rsid w:val="003E3C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textAlignment w:val="center"/>
    </w:pPr>
    <w:rPr>
      <w:sz w:val="24"/>
      <w:szCs w:val="24"/>
    </w:rPr>
  </w:style>
  <w:style w:type="paragraph" w:customStyle="1" w:styleId="xl123">
    <w:name w:val="xl123"/>
    <w:basedOn w:val="a"/>
    <w:rsid w:val="003E3C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Calibri" w:hAnsi="Calibri"/>
      <w:b/>
      <w:bCs/>
      <w:color w:val="000000"/>
      <w:sz w:val="24"/>
      <w:szCs w:val="24"/>
    </w:rPr>
  </w:style>
  <w:style w:type="paragraph" w:customStyle="1" w:styleId="xl124">
    <w:name w:val="xl124"/>
    <w:basedOn w:val="a"/>
    <w:rsid w:val="003E3C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Calibri" w:hAnsi="Calibri"/>
      <w:b/>
      <w:bCs/>
      <w:color w:val="000000"/>
      <w:sz w:val="24"/>
      <w:szCs w:val="24"/>
    </w:rPr>
  </w:style>
  <w:style w:type="paragraph" w:customStyle="1" w:styleId="xl125">
    <w:name w:val="xl125"/>
    <w:basedOn w:val="a"/>
    <w:rsid w:val="003E3C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Calibri" w:hAnsi="Calibri"/>
      <w:b/>
      <w:bCs/>
      <w:color w:val="000000"/>
      <w:sz w:val="24"/>
      <w:szCs w:val="24"/>
    </w:rPr>
  </w:style>
  <w:style w:type="paragraph" w:customStyle="1" w:styleId="xl126">
    <w:name w:val="xl126"/>
    <w:basedOn w:val="a"/>
    <w:rsid w:val="003E3C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Calibri" w:hAnsi="Calibri"/>
      <w:color w:val="000000"/>
      <w:sz w:val="24"/>
      <w:szCs w:val="24"/>
    </w:rPr>
  </w:style>
  <w:style w:type="paragraph" w:customStyle="1" w:styleId="xl127">
    <w:name w:val="xl127"/>
    <w:basedOn w:val="a"/>
    <w:rsid w:val="003E3C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Calibri" w:hAnsi="Calibri"/>
      <w:sz w:val="24"/>
      <w:szCs w:val="24"/>
    </w:rPr>
  </w:style>
  <w:style w:type="paragraph" w:customStyle="1" w:styleId="xl128">
    <w:name w:val="xl128"/>
    <w:basedOn w:val="a"/>
    <w:rsid w:val="003E3C8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</w:pPr>
    <w:rPr>
      <w:sz w:val="24"/>
      <w:szCs w:val="24"/>
    </w:rPr>
  </w:style>
  <w:style w:type="paragraph" w:customStyle="1" w:styleId="xl129">
    <w:name w:val="xl129"/>
    <w:basedOn w:val="a"/>
    <w:rsid w:val="003E3C8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</w:pPr>
    <w:rPr>
      <w:sz w:val="24"/>
      <w:szCs w:val="24"/>
    </w:rPr>
  </w:style>
  <w:style w:type="paragraph" w:customStyle="1" w:styleId="xl130">
    <w:name w:val="xl130"/>
    <w:basedOn w:val="a"/>
    <w:rsid w:val="003E3C8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</w:pPr>
    <w:rPr>
      <w:sz w:val="24"/>
      <w:szCs w:val="24"/>
    </w:rPr>
  </w:style>
  <w:style w:type="paragraph" w:customStyle="1" w:styleId="xl131">
    <w:name w:val="xl131"/>
    <w:basedOn w:val="a"/>
    <w:rsid w:val="003E3C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</w:pPr>
    <w:rPr>
      <w:sz w:val="24"/>
      <w:szCs w:val="24"/>
    </w:rPr>
  </w:style>
  <w:style w:type="paragraph" w:customStyle="1" w:styleId="xl132">
    <w:name w:val="xl132"/>
    <w:basedOn w:val="a"/>
    <w:rsid w:val="003E3C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</w:pPr>
    <w:rPr>
      <w:sz w:val="24"/>
      <w:szCs w:val="24"/>
    </w:rPr>
  </w:style>
  <w:style w:type="paragraph" w:customStyle="1" w:styleId="xl133">
    <w:name w:val="xl133"/>
    <w:basedOn w:val="a"/>
    <w:rsid w:val="003E3C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134">
    <w:name w:val="xl134"/>
    <w:basedOn w:val="a"/>
    <w:rsid w:val="003E3C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center"/>
    </w:pPr>
    <w:rPr>
      <w:sz w:val="24"/>
      <w:szCs w:val="24"/>
    </w:rPr>
  </w:style>
  <w:style w:type="paragraph" w:customStyle="1" w:styleId="xl135">
    <w:name w:val="xl135"/>
    <w:basedOn w:val="a"/>
    <w:rsid w:val="003E3C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  <w:textAlignment w:val="center"/>
    </w:pPr>
    <w:rPr>
      <w:sz w:val="24"/>
      <w:szCs w:val="24"/>
    </w:rPr>
  </w:style>
  <w:style w:type="paragraph" w:customStyle="1" w:styleId="xl136">
    <w:name w:val="xl136"/>
    <w:basedOn w:val="a"/>
    <w:rsid w:val="003E3C8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ind w:firstLine="0"/>
      <w:textAlignment w:val="center"/>
    </w:pPr>
    <w:rPr>
      <w:sz w:val="24"/>
      <w:szCs w:val="24"/>
    </w:rPr>
  </w:style>
  <w:style w:type="paragraph" w:customStyle="1" w:styleId="xl137">
    <w:name w:val="xl137"/>
    <w:basedOn w:val="a"/>
    <w:rsid w:val="003E3C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138">
    <w:name w:val="xl138"/>
    <w:basedOn w:val="a"/>
    <w:rsid w:val="003E3C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139">
    <w:name w:val="xl139"/>
    <w:basedOn w:val="a"/>
    <w:rsid w:val="003E3C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center"/>
    </w:pPr>
    <w:rPr>
      <w:sz w:val="24"/>
      <w:szCs w:val="24"/>
    </w:rPr>
  </w:style>
  <w:style w:type="paragraph" w:customStyle="1" w:styleId="xl140">
    <w:name w:val="xl140"/>
    <w:basedOn w:val="a"/>
    <w:rsid w:val="003E3C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</w:pPr>
    <w:rPr>
      <w:sz w:val="24"/>
      <w:szCs w:val="24"/>
    </w:rPr>
  </w:style>
  <w:style w:type="paragraph" w:customStyle="1" w:styleId="xl141">
    <w:name w:val="xl141"/>
    <w:basedOn w:val="a"/>
    <w:rsid w:val="003E3C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</w:pPr>
    <w:rPr>
      <w:sz w:val="24"/>
      <w:szCs w:val="24"/>
    </w:rPr>
  </w:style>
  <w:style w:type="paragraph" w:customStyle="1" w:styleId="xl142">
    <w:name w:val="xl142"/>
    <w:basedOn w:val="a"/>
    <w:rsid w:val="003E3C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143">
    <w:name w:val="xl143"/>
    <w:basedOn w:val="a"/>
    <w:rsid w:val="003E3C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sz w:val="24"/>
      <w:szCs w:val="24"/>
    </w:rPr>
  </w:style>
  <w:style w:type="paragraph" w:customStyle="1" w:styleId="xl144">
    <w:name w:val="xl144"/>
    <w:basedOn w:val="a"/>
    <w:rsid w:val="003E3C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  <w:textAlignment w:val="center"/>
    </w:pPr>
    <w:rPr>
      <w:sz w:val="24"/>
      <w:szCs w:val="24"/>
    </w:rPr>
  </w:style>
  <w:style w:type="paragraph" w:customStyle="1" w:styleId="xl145">
    <w:name w:val="xl145"/>
    <w:basedOn w:val="a"/>
    <w:rsid w:val="003E3C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</w:pPr>
    <w:rPr>
      <w:sz w:val="24"/>
      <w:szCs w:val="24"/>
    </w:rPr>
  </w:style>
  <w:style w:type="paragraph" w:customStyle="1" w:styleId="xl146">
    <w:name w:val="xl146"/>
    <w:basedOn w:val="a"/>
    <w:rsid w:val="003E3C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</w:pPr>
    <w:rPr>
      <w:sz w:val="24"/>
      <w:szCs w:val="24"/>
    </w:rPr>
  </w:style>
  <w:style w:type="paragraph" w:customStyle="1" w:styleId="xl147">
    <w:name w:val="xl147"/>
    <w:basedOn w:val="a"/>
    <w:rsid w:val="003E3C8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ind w:firstLine="0"/>
      <w:jc w:val="right"/>
      <w:textAlignment w:val="center"/>
    </w:pPr>
    <w:rPr>
      <w:sz w:val="24"/>
      <w:szCs w:val="24"/>
    </w:rPr>
  </w:style>
  <w:style w:type="paragraph" w:customStyle="1" w:styleId="xl148">
    <w:name w:val="xl148"/>
    <w:basedOn w:val="a"/>
    <w:rsid w:val="003E3C8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right"/>
      <w:textAlignment w:val="center"/>
    </w:pPr>
    <w:rPr>
      <w:sz w:val="24"/>
      <w:szCs w:val="24"/>
    </w:rPr>
  </w:style>
  <w:style w:type="paragraph" w:customStyle="1" w:styleId="xl149">
    <w:name w:val="xl149"/>
    <w:basedOn w:val="a"/>
    <w:rsid w:val="003E3C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4"/>
      <w:szCs w:val="24"/>
    </w:rPr>
  </w:style>
  <w:style w:type="paragraph" w:customStyle="1" w:styleId="xl150">
    <w:name w:val="xl150"/>
    <w:basedOn w:val="a"/>
    <w:rsid w:val="003E3C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</w:pPr>
    <w:rPr>
      <w:sz w:val="24"/>
      <w:szCs w:val="24"/>
    </w:rPr>
  </w:style>
  <w:style w:type="paragraph" w:customStyle="1" w:styleId="xl151">
    <w:name w:val="xl151"/>
    <w:basedOn w:val="a"/>
    <w:rsid w:val="003E3C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</w:pPr>
    <w:rPr>
      <w:sz w:val="24"/>
      <w:szCs w:val="24"/>
    </w:rPr>
  </w:style>
  <w:style w:type="paragraph" w:customStyle="1" w:styleId="xl152">
    <w:name w:val="xl152"/>
    <w:basedOn w:val="a"/>
    <w:rsid w:val="003E3C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</w:pPr>
    <w:rPr>
      <w:sz w:val="24"/>
      <w:szCs w:val="24"/>
    </w:rPr>
  </w:style>
  <w:style w:type="paragraph" w:customStyle="1" w:styleId="xl153">
    <w:name w:val="xl153"/>
    <w:basedOn w:val="a"/>
    <w:rsid w:val="003E3C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textAlignment w:val="center"/>
    </w:pPr>
    <w:rPr>
      <w:sz w:val="24"/>
      <w:szCs w:val="24"/>
    </w:rPr>
  </w:style>
  <w:style w:type="paragraph" w:customStyle="1" w:styleId="xl154">
    <w:name w:val="xl154"/>
    <w:basedOn w:val="a"/>
    <w:rsid w:val="003E3C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rFonts w:ascii="Calibri" w:hAnsi="Calibri"/>
      <w:color w:val="000000"/>
      <w:sz w:val="24"/>
      <w:szCs w:val="24"/>
    </w:rPr>
  </w:style>
  <w:style w:type="paragraph" w:customStyle="1" w:styleId="xl155">
    <w:name w:val="xl155"/>
    <w:basedOn w:val="a"/>
    <w:rsid w:val="003E3C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  <w:szCs w:val="24"/>
    </w:rPr>
  </w:style>
  <w:style w:type="paragraph" w:customStyle="1" w:styleId="xl156">
    <w:name w:val="xl156"/>
    <w:basedOn w:val="a"/>
    <w:rsid w:val="003E3C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157">
    <w:name w:val="xl157"/>
    <w:basedOn w:val="a"/>
    <w:rsid w:val="003E3C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158">
    <w:name w:val="xl158"/>
    <w:basedOn w:val="a"/>
    <w:rsid w:val="003E3C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159">
    <w:name w:val="xl159"/>
    <w:basedOn w:val="a"/>
    <w:rsid w:val="003E3C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160">
    <w:name w:val="xl160"/>
    <w:basedOn w:val="a"/>
    <w:rsid w:val="003E3C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161">
    <w:name w:val="xl161"/>
    <w:basedOn w:val="a"/>
    <w:rsid w:val="003E3C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center"/>
    </w:pPr>
    <w:rPr>
      <w:sz w:val="24"/>
      <w:szCs w:val="24"/>
    </w:rPr>
  </w:style>
  <w:style w:type="paragraph" w:customStyle="1" w:styleId="xl162">
    <w:name w:val="xl162"/>
    <w:basedOn w:val="a"/>
    <w:rsid w:val="003E3C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center"/>
    </w:pPr>
    <w:rPr>
      <w:sz w:val="24"/>
      <w:szCs w:val="24"/>
    </w:rPr>
  </w:style>
  <w:style w:type="paragraph" w:customStyle="1" w:styleId="xl163">
    <w:name w:val="xl163"/>
    <w:basedOn w:val="a"/>
    <w:rsid w:val="003E3C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center"/>
    </w:pPr>
    <w:rPr>
      <w:sz w:val="24"/>
      <w:szCs w:val="24"/>
    </w:rPr>
  </w:style>
  <w:style w:type="paragraph" w:customStyle="1" w:styleId="xl164">
    <w:name w:val="xl164"/>
    <w:basedOn w:val="a"/>
    <w:rsid w:val="003E3C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center"/>
    </w:pPr>
    <w:rPr>
      <w:sz w:val="24"/>
      <w:szCs w:val="24"/>
    </w:rPr>
  </w:style>
  <w:style w:type="paragraph" w:customStyle="1" w:styleId="xl165">
    <w:name w:val="xl165"/>
    <w:basedOn w:val="a"/>
    <w:rsid w:val="003E3C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center"/>
    </w:pPr>
    <w:rPr>
      <w:sz w:val="24"/>
      <w:szCs w:val="24"/>
    </w:rPr>
  </w:style>
  <w:style w:type="paragraph" w:customStyle="1" w:styleId="xl166">
    <w:name w:val="xl166"/>
    <w:basedOn w:val="a"/>
    <w:rsid w:val="003E3C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167">
    <w:name w:val="xl167"/>
    <w:basedOn w:val="a"/>
    <w:rsid w:val="003E3C8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168">
    <w:name w:val="xl168"/>
    <w:basedOn w:val="a"/>
    <w:rsid w:val="003E3C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169">
    <w:name w:val="xl169"/>
    <w:basedOn w:val="a"/>
    <w:rsid w:val="003E3C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170">
    <w:name w:val="xl170"/>
    <w:basedOn w:val="a"/>
    <w:rsid w:val="003E3C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171">
    <w:name w:val="xl171"/>
    <w:basedOn w:val="a"/>
    <w:rsid w:val="003E3C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</w:pPr>
    <w:rPr>
      <w:sz w:val="24"/>
      <w:szCs w:val="24"/>
    </w:rPr>
  </w:style>
  <w:style w:type="paragraph" w:customStyle="1" w:styleId="xl172">
    <w:name w:val="xl172"/>
    <w:basedOn w:val="a"/>
    <w:rsid w:val="003E3C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</w:pPr>
    <w:rPr>
      <w:sz w:val="24"/>
      <w:szCs w:val="24"/>
    </w:rPr>
  </w:style>
  <w:style w:type="paragraph" w:customStyle="1" w:styleId="xl173">
    <w:name w:val="xl173"/>
    <w:basedOn w:val="a"/>
    <w:rsid w:val="003E3C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174">
    <w:name w:val="xl174"/>
    <w:basedOn w:val="a"/>
    <w:rsid w:val="003E3C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175">
    <w:name w:val="xl175"/>
    <w:basedOn w:val="a"/>
    <w:rsid w:val="003E3C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center"/>
    </w:pPr>
    <w:rPr>
      <w:sz w:val="24"/>
      <w:szCs w:val="24"/>
    </w:rPr>
  </w:style>
  <w:style w:type="paragraph" w:customStyle="1" w:styleId="xl176">
    <w:name w:val="xl176"/>
    <w:basedOn w:val="a"/>
    <w:rsid w:val="003E3C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</w:pPr>
    <w:rPr>
      <w:rFonts w:ascii="Calibri" w:hAnsi="Calibri"/>
      <w:b/>
      <w:bCs/>
      <w:color w:val="000000"/>
      <w:sz w:val="24"/>
      <w:szCs w:val="24"/>
    </w:rPr>
  </w:style>
  <w:style w:type="paragraph" w:customStyle="1" w:styleId="xl177">
    <w:name w:val="xl177"/>
    <w:basedOn w:val="a"/>
    <w:rsid w:val="003E3C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textAlignment w:val="center"/>
    </w:pPr>
    <w:rPr>
      <w:sz w:val="24"/>
      <w:szCs w:val="24"/>
    </w:rPr>
  </w:style>
  <w:style w:type="paragraph" w:customStyle="1" w:styleId="xl178">
    <w:name w:val="xl178"/>
    <w:basedOn w:val="a"/>
    <w:rsid w:val="003E3C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textAlignment w:val="center"/>
    </w:pPr>
    <w:rPr>
      <w:sz w:val="24"/>
      <w:szCs w:val="24"/>
    </w:rPr>
  </w:style>
  <w:style w:type="paragraph" w:customStyle="1" w:styleId="xl179">
    <w:name w:val="xl179"/>
    <w:basedOn w:val="a"/>
    <w:rsid w:val="003E3C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  <w:textAlignment w:val="center"/>
    </w:pPr>
    <w:rPr>
      <w:sz w:val="24"/>
      <w:szCs w:val="24"/>
    </w:rPr>
  </w:style>
  <w:style w:type="paragraph" w:customStyle="1" w:styleId="xl180">
    <w:name w:val="xl180"/>
    <w:basedOn w:val="a"/>
    <w:rsid w:val="003E3C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  <w:textAlignment w:val="center"/>
    </w:pPr>
    <w:rPr>
      <w:sz w:val="24"/>
      <w:szCs w:val="24"/>
    </w:rPr>
  </w:style>
  <w:style w:type="paragraph" w:customStyle="1" w:styleId="xl181">
    <w:name w:val="xl181"/>
    <w:basedOn w:val="a"/>
    <w:rsid w:val="003E3C8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182">
    <w:name w:val="xl182"/>
    <w:basedOn w:val="a"/>
    <w:rsid w:val="003E3C88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ind w:firstLine="0"/>
      <w:textAlignment w:val="center"/>
    </w:pPr>
    <w:rPr>
      <w:sz w:val="24"/>
      <w:szCs w:val="24"/>
    </w:rPr>
  </w:style>
  <w:style w:type="paragraph" w:customStyle="1" w:styleId="xl183">
    <w:name w:val="xl183"/>
    <w:basedOn w:val="a"/>
    <w:rsid w:val="003E3C8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textAlignment w:val="center"/>
    </w:pPr>
    <w:rPr>
      <w:sz w:val="24"/>
      <w:szCs w:val="24"/>
    </w:rPr>
  </w:style>
  <w:style w:type="paragraph" w:customStyle="1" w:styleId="xl184">
    <w:name w:val="xl184"/>
    <w:basedOn w:val="a"/>
    <w:rsid w:val="003E3C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185">
    <w:name w:val="xl185"/>
    <w:basedOn w:val="a"/>
    <w:rsid w:val="003E3C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186">
    <w:name w:val="xl186"/>
    <w:basedOn w:val="a"/>
    <w:rsid w:val="003E3C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textAlignment w:val="center"/>
    </w:pPr>
    <w:rPr>
      <w:sz w:val="24"/>
      <w:szCs w:val="24"/>
    </w:rPr>
  </w:style>
  <w:style w:type="paragraph" w:customStyle="1" w:styleId="xl187">
    <w:name w:val="xl187"/>
    <w:basedOn w:val="a"/>
    <w:rsid w:val="003E3C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sz w:val="24"/>
      <w:szCs w:val="24"/>
    </w:rPr>
  </w:style>
  <w:style w:type="paragraph" w:customStyle="1" w:styleId="xl188">
    <w:name w:val="xl188"/>
    <w:basedOn w:val="a"/>
    <w:rsid w:val="003E3C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right"/>
      <w:textAlignment w:val="center"/>
    </w:pPr>
    <w:rPr>
      <w:sz w:val="24"/>
      <w:szCs w:val="24"/>
    </w:rPr>
  </w:style>
  <w:style w:type="paragraph" w:customStyle="1" w:styleId="xl189">
    <w:name w:val="xl189"/>
    <w:basedOn w:val="a"/>
    <w:rsid w:val="003E3C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center"/>
    </w:pPr>
    <w:rPr>
      <w:rFonts w:ascii="Calibri" w:hAnsi="Calibri"/>
      <w:b/>
      <w:bCs/>
      <w:color w:val="000000"/>
      <w:sz w:val="24"/>
      <w:szCs w:val="24"/>
    </w:rPr>
  </w:style>
  <w:style w:type="paragraph" w:customStyle="1" w:styleId="xl190">
    <w:name w:val="xl190"/>
    <w:basedOn w:val="a"/>
    <w:rsid w:val="003E3C8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</w:pPr>
    <w:rPr>
      <w:sz w:val="24"/>
      <w:szCs w:val="24"/>
    </w:rPr>
  </w:style>
  <w:style w:type="paragraph" w:customStyle="1" w:styleId="xl191">
    <w:name w:val="xl191"/>
    <w:basedOn w:val="a"/>
    <w:rsid w:val="003E3C8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</w:pPr>
    <w:rPr>
      <w:sz w:val="24"/>
      <w:szCs w:val="24"/>
    </w:rPr>
  </w:style>
  <w:style w:type="paragraph" w:customStyle="1" w:styleId="xl192">
    <w:name w:val="xl192"/>
    <w:basedOn w:val="a"/>
    <w:rsid w:val="003E3C8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</w:pPr>
    <w:rPr>
      <w:sz w:val="24"/>
      <w:szCs w:val="24"/>
    </w:rPr>
  </w:style>
  <w:style w:type="paragraph" w:customStyle="1" w:styleId="xl193">
    <w:name w:val="xl193"/>
    <w:basedOn w:val="a"/>
    <w:rsid w:val="003E3C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4"/>
      <w:szCs w:val="24"/>
    </w:rPr>
  </w:style>
  <w:style w:type="paragraph" w:customStyle="1" w:styleId="xl194">
    <w:name w:val="xl194"/>
    <w:basedOn w:val="a"/>
    <w:rsid w:val="003E3C8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4"/>
      <w:szCs w:val="24"/>
    </w:rPr>
  </w:style>
  <w:style w:type="paragraph" w:customStyle="1" w:styleId="xl195">
    <w:name w:val="xl195"/>
    <w:basedOn w:val="a"/>
    <w:rsid w:val="003E3C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4"/>
      <w:szCs w:val="24"/>
    </w:rPr>
  </w:style>
  <w:style w:type="paragraph" w:customStyle="1" w:styleId="xl196">
    <w:name w:val="xl196"/>
    <w:basedOn w:val="a"/>
    <w:rsid w:val="003E3C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center"/>
    </w:pPr>
    <w:rPr>
      <w:rFonts w:ascii="Calibri" w:hAnsi="Calibri"/>
      <w:b/>
      <w:bCs/>
      <w:color w:val="000000"/>
      <w:sz w:val="24"/>
      <w:szCs w:val="24"/>
    </w:rPr>
  </w:style>
  <w:style w:type="paragraph" w:customStyle="1" w:styleId="xl197">
    <w:name w:val="xl197"/>
    <w:basedOn w:val="a"/>
    <w:rsid w:val="003E3C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Calibri" w:hAnsi="Calibri"/>
      <w:b/>
      <w:bCs/>
      <w:color w:val="000000"/>
      <w:sz w:val="24"/>
      <w:szCs w:val="24"/>
    </w:rPr>
  </w:style>
  <w:style w:type="paragraph" w:customStyle="1" w:styleId="xl198">
    <w:name w:val="xl198"/>
    <w:basedOn w:val="a"/>
    <w:rsid w:val="003E3C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Calibri" w:hAnsi="Calibri"/>
      <w:b/>
      <w:bCs/>
      <w:color w:val="000000"/>
      <w:sz w:val="24"/>
      <w:szCs w:val="24"/>
    </w:rPr>
  </w:style>
  <w:style w:type="paragraph" w:customStyle="1" w:styleId="xl199">
    <w:name w:val="xl199"/>
    <w:basedOn w:val="a"/>
    <w:rsid w:val="003E3C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4"/>
      <w:szCs w:val="24"/>
    </w:rPr>
  </w:style>
  <w:style w:type="paragraph" w:customStyle="1" w:styleId="xl200">
    <w:name w:val="xl200"/>
    <w:basedOn w:val="a"/>
    <w:rsid w:val="003E3C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4"/>
      <w:szCs w:val="24"/>
    </w:rPr>
  </w:style>
  <w:style w:type="paragraph" w:customStyle="1" w:styleId="xl201">
    <w:name w:val="xl201"/>
    <w:basedOn w:val="a"/>
    <w:rsid w:val="003E3C8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</w:pPr>
    <w:rPr>
      <w:sz w:val="24"/>
      <w:szCs w:val="24"/>
    </w:rPr>
  </w:style>
  <w:style w:type="paragraph" w:customStyle="1" w:styleId="xl202">
    <w:name w:val="xl202"/>
    <w:basedOn w:val="a"/>
    <w:rsid w:val="003E3C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</w:pPr>
    <w:rPr>
      <w:sz w:val="24"/>
      <w:szCs w:val="24"/>
    </w:rPr>
  </w:style>
  <w:style w:type="paragraph" w:customStyle="1" w:styleId="xl203">
    <w:name w:val="xl203"/>
    <w:basedOn w:val="a"/>
    <w:rsid w:val="003E3C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204">
    <w:name w:val="xl204"/>
    <w:basedOn w:val="a"/>
    <w:rsid w:val="003E3C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textAlignment w:val="center"/>
    </w:pPr>
    <w:rPr>
      <w:sz w:val="24"/>
      <w:szCs w:val="24"/>
    </w:rPr>
  </w:style>
  <w:style w:type="paragraph" w:customStyle="1" w:styleId="xl205">
    <w:name w:val="xl205"/>
    <w:basedOn w:val="a"/>
    <w:rsid w:val="003E3C8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</w:pPr>
    <w:rPr>
      <w:rFonts w:ascii="Calibri" w:hAnsi="Calibri"/>
      <w:b/>
      <w:bCs/>
      <w:color w:val="000000"/>
      <w:sz w:val="24"/>
      <w:szCs w:val="24"/>
    </w:rPr>
  </w:style>
  <w:style w:type="paragraph" w:customStyle="1" w:styleId="xl206">
    <w:name w:val="xl206"/>
    <w:basedOn w:val="a"/>
    <w:rsid w:val="003E3C88"/>
    <w:pPr>
      <w:pBdr>
        <w:bottom w:val="single" w:sz="4" w:space="0" w:color="auto"/>
      </w:pBdr>
      <w:spacing w:before="100" w:beforeAutospacing="1" w:after="100" w:afterAutospacing="1"/>
      <w:ind w:firstLine="0"/>
    </w:pPr>
    <w:rPr>
      <w:rFonts w:ascii="Calibri" w:hAnsi="Calibri"/>
      <w:b/>
      <w:bCs/>
      <w:color w:val="000000"/>
      <w:sz w:val="24"/>
      <w:szCs w:val="24"/>
    </w:rPr>
  </w:style>
  <w:style w:type="paragraph" w:customStyle="1" w:styleId="xl207">
    <w:name w:val="xl207"/>
    <w:basedOn w:val="a"/>
    <w:rsid w:val="003E3C8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</w:pPr>
    <w:rPr>
      <w:rFonts w:ascii="Calibri" w:hAnsi="Calibri"/>
      <w:b/>
      <w:bCs/>
      <w:color w:val="000000"/>
      <w:sz w:val="24"/>
      <w:szCs w:val="24"/>
    </w:rPr>
  </w:style>
  <w:style w:type="paragraph" w:customStyle="1" w:styleId="xl208">
    <w:name w:val="xl208"/>
    <w:basedOn w:val="a"/>
    <w:rsid w:val="003E3C8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</w:pPr>
    <w:rPr>
      <w:rFonts w:ascii="Calibri" w:hAnsi="Calibri"/>
      <w:b/>
      <w:bCs/>
      <w:color w:val="000000"/>
      <w:sz w:val="24"/>
      <w:szCs w:val="24"/>
    </w:rPr>
  </w:style>
  <w:style w:type="paragraph" w:customStyle="1" w:styleId="xl209">
    <w:name w:val="xl209"/>
    <w:basedOn w:val="a"/>
    <w:rsid w:val="003E3C88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ind w:firstLine="0"/>
      <w:textAlignment w:val="center"/>
    </w:pPr>
    <w:rPr>
      <w:sz w:val="24"/>
      <w:szCs w:val="24"/>
    </w:rPr>
  </w:style>
  <w:style w:type="paragraph" w:customStyle="1" w:styleId="xl210">
    <w:name w:val="xl210"/>
    <w:basedOn w:val="a"/>
    <w:rsid w:val="003E3C88"/>
    <w:pPr>
      <w:shd w:val="clear" w:color="000000" w:fill="FFFFFF"/>
      <w:spacing w:before="100" w:beforeAutospacing="1" w:after="100" w:afterAutospacing="1"/>
      <w:ind w:firstLine="0"/>
      <w:textAlignment w:val="center"/>
    </w:pPr>
    <w:rPr>
      <w:sz w:val="24"/>
      <w:szCs w:val="24"/>
    </w:rPr>
  </w:style>
  <w:style w:type="paragraph" w:customStyle="1" w:styleId="xl211">
    <w:name w:val="xl211"/>
    <w:basedOn w:val="a"/>
    <w:rsid w:val="003E3C88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textAlignment w:val="center"/>
    </w:pPr>
    <w:rPr>
      <w:sz w:val="24"/>
      <w:szCs w:val="24"/>
    </w:rPr>
  </w:style>
  <w:style w:type="paragraph" w:customStyle="1" w:styleId="xl212">
    <w:name w:val="xl212"/>
    <w:basedOn w:val="a"/>
    <w:rsid w:val="003E3C8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</w:pPr>
    <w:rPr>
      <w:rFonts w:ascii="Calibri" w:hAnsi="Calibri"/>
      <w:color w:val="000000"/>
      <w:sz w:val="24"/>
      <w:szCs w:val="24"/>
    </w:rPr>
  </w:style>
  <w:style w:type="paragraph" w:customStyle="1" w:styleId="xl213">
    <w:name w:val="xl213"/>
    <w:basedOn w:val="a"/>
    <w:rsid w:val="003E3C8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</w:pPr>
    <w:rPr>
      <w:rFonts w:ascii="Calibri" w:hAnsi="Calibri"/>
      <w:color w:val="000000"/>
      <w:sz w:val="24"/>
      <w:szCs w:val="24"/>
    </w:rPr>
  </w:style>
  <w:style w:type="paragraph" w:customStyle="1" w:styleId="xl214">
    <w:name w:val="xl214"/>
    <w:basedOn w:val="a"/>
    <w:rsid w:val="003E3C8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</w:pPr>
    <w:rPr>
      <w:rFonts w:ascii="Calibri" w:hAnsi="Calibri"/>
      <w:color w:val="000000"/>
      <w:sz w:val="24"/>
      <w:szCs w:val="24"/>
    </w:rPr>
  </w:style>
  <w:style w:type="paragraph" w:customStyle="1" w:styleId="xl215">
    <w:name w:val="xl215"/>
    <w:basedOn w:val="a"/>
    <w:rsid w:val="003E3C8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</w:pPr>
    <w:rPr>
      <w:rFonts w:ascii="Calibri" w:hAnsi="Calibri"/>
      <w:b/>
      <w:bCs/>
      <w:color w:val="000000"/>
      <w:sz w:val="24"/>
      <w:szCs w:val="24"/>
    </w:rPr>
  </w:style>
  <w:style w:type="paragraph" w:customStyle="1" w:styleId="xl216">
    <w:name w:val="xl216"/>
    <w:basedOn w:val="a"/>
    <w:rsid w:val="003E3C8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</w:pPr>
    <w:rPr>
      <w:rFonts w:ascii="Calibri" w:hAnsi="Calibri"/>
      <w:b/>
      <w:bCs/>
      <w:color w:val="000000"/>
      <w:sz w:val="24"/>
      <w:szCs w:val="24"/>
    </w:rPr>
  </w:style>
  <w:style w:type="paragraph" w:customStyle="1" w:styleId="xl217">
    <w:name w:val="xl217"/>
    <w:basedOn w:val="a"/>
    <w:rsid w:val="003E3C8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Calibri" w:hAnsi="Calibri"/>
      <w:b/>
      <w:bCs/>
      <w:color w:val="000000"/>
      <w:sz w:val="24"/>
      <w:szCs w:val="24"/>
    </w:rPr>
  </w:style>
  <w:style w:type="paragraph" w:customStyle="1" w:styleId="xl218">
    <w:name w:val="xl218"/>
    <w:basedOn w:val="a"/>
    <w:rsid w:val="003E3C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</w:pPr>
    <w:rPr>
      <w:rFonts w:ascii="Calibri" w:hAnsi="Calibri"/>
      <w:b/>
      <w:bCs/>
      <w:color w:val="000000"/>
      <w:sz w:val="24"/>
      <w:szCs w:val="24"/>
    </w:rPr>
  </w:style>
  <w:style w:type="paragraph" w:customStyle="1" w:styleId="xl219">
    <w:name w:val="xl219"/>
    <w:basedOn w:val="a"/>
    <w:rsid w:val="003E3C88"/>
    <w:pPr>
      <w:pBdr>
        <w:bottom w:val="single" w:sz="4" w:space="0" w:color="auto"/>
      </w:pBdr>
      <w:spacing w:before="100" w:beforeAutospacing="1" w:after="100" w:afterAutospacing="1"/>
      <w:ind w:firstLine="0"/>
      <w:jc w:val="center"/>
    </w:pPr>
    <w:rPr>
      <w:rFonts w:ascii="Calibri" w:hAnsi="Calibri"/>
      <w:b/>
      <w:bCs/>
      <w:color w:val="000000"/>
      <w:sz w:val="24"/>
      <w:szCs w:val="24"/>
    </w:rPr>
  </w:style>
  <w:style w:type="paragraph" w:customStyle="1" w:styleId="xl220">
    <w:name w:val="xl220"/>
    <w:basedOn w:val="a"/>
    <w:rsid w:val="003E3C8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221">
    <w:name w:val="xl221"/>
    <w:basedOn w:val="a"/>
    <w:rsid w:val="003E3C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textAlignment w:val="center"/>
    </w:pPr>
    <w:rPr>
      <w:sz w:val="24"/>
      <w:szCs w:val="24"/>
    </w:rPr>
  </w:style>
  <w:style w:type="paragraph" w:customStyle="1" w:styleId="xl222">
    <w:name w:val="xl222"/>
    <w:basedOn w:val="a"/>
    <w:rsid w:val="003E3C8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textAlignment w:val="center"/>
    </w:pPr>
    <w:rPr>
      <w:sz w:val="24"/>
      <w:szCs w:val="24"/>
    </w:rPr>
  </w:style>
  <w:style w:type="paragraph" w:customStyle="1" w:styleId="xl223">
    <w:name w:val="xl223"/>
    <w:basedOn w:val="a"/>
    <w:rsid w:val="003E3C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textAlignment w:val="center"/>
    </w:pPr>
    <w:rPr>
      <w:sz w:val="24"/>
      <w:szCs w:val="24"/>
    </w:rPr>
  </w:style>
  <w:style w:type="paragraph" w:customStyle="1" w:styleId="xl224">
    <w:name w:val="xl224"/>
    <w:basedOn w:val="a"/>
    <w:rsid w:val="003E3C8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</w:pPr>
    <w:rPr>
      <w:rFonts w:ascii="Calibri" w:hAnsi="Calibri"/>
      <w:b/>
      <w:bCs/>
      <w:color w:val="000000"/>
      <w:sz w:val="24"/>
      <w:szCs w:val="24"/>
    </w:rPr>
  </w:style>
  <w:style w:type="paragraph" w:customStyle="1" w:styleId="xl225">
    <w:name w:val="xl225"/>
    <w:basedOn w:val="a"/>
    <w:rsid w:val="003E3C8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</w:pPr>
    <w:rPr>
      <w:rFonts w:ascii="Calibri" w:hAnsi="Calibri"/>
      <w:b/>
      <w:bCs/>
      <w:color w:val="000000"/>
      <w:sz w:val="24"/>
      <w:szCs w:val="24"/>
    </w:rPr>
  </w:style>
  <w:style w:type="paragraph" w:customStyle="1" w:styleId="xl226">
    <w:name w:val="xl226"/>
    <w:basedOn w:val="a"/>
    <w:rsid w:val="003E3C8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</w:pPr>
    <w:rPr>
      <w:rFonts w:ascii="Calibri" w:hAnsi="Calibri"/>
      <w:b/>
      <w:bCs/>
      <w:color w:val="000000"/>
      <w:sz w:val="24"/>
      <w:szCs w:val="24"/>
    </w:rPr>
  </w:style>
  <w:style w:type="paragraph" w:customStyle="1" w:styleId="xl227">
    <w:name w:val="xl227"/>
    <w:basedOn w:val="a"/>
    <w:rsid w:val="003E3C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228">
    <w:name w:val="xl228"/>
    <w:basedOn w:val="a"/>
    <w:rsid w:val="003E3C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229">
    <w:name w:val="xl229"/>
    <w:basedOn w:val="a"/>
    <w:rsid w:val="003E3C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numbering" w:customStyle="1" w:styleId="21">
    <w:name w:val="Нет списка2"/>
    <w:next w:val="a2"/>
    <w:uiPriority w:val="99"/>
    <w:semiHidden/>
    <w:unhideWhenUsed/>
    <w:rsid w:val="003E3C88"/>
  </w:style>
  <w:style w:type="paragraph" w:customStyle="1" w:styleId="xl90">
    <w:name w:val="xl90"/>
    <w:basedOn w:val="a"/>
    <w:rsid w:val="003E3C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</w:pPr>
    <w:rPr>
      <w:sz w:val="24"/>
      <w:szCs w:val="24"/>
    </w:rPr>
  </w:style>
  <w:style w:type="table" w:customStyle="1" w:styleId="11">
    <w:name w:val="Сетка таблицы1"/>
    <w:basedOn w:val="a1"/>
    <w:next w:val="ae"/>
    <w:uiPriority w:val="59"/>
    <w:rsid w:val="003E3C8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0">
    <w:name w:val="Нет списка3"/>
    <w:next w:val="a2"/>
    <w:uiPriority w:val="99"/>
    <w:semiHidden/>
    <w:unhideWhenUsed/>
    <w:rsid w:val="003E3C88"/>
  </w:style>
  <w:style w:type="paragraph" w:styleId="HTML">
    <w:name w:val="HTML Preformatted"/>
    <w:basedOn w:val="a"/>
    <w:link w:val="HTML0"/>
    <w:uiPriority w:val="99"/>
    <w:unhideWhenUsed/>
    <w:rsid w:val="003E3C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link w:val="HTML"/>
    <w:uiPriority w:val="99"/>
    <w:rsid w:val="003E3C88"/>
    <w:rPr>
      <w:rFonts w:ascii="Courier New" w:hAnsi="Courier New" w:cs="Courier New"/>
    </w:rPr>
  </w:style>
  <w:style w:type="paragraph" w:customStyle="1" w:styleId="xl230">
    <w:name w:val="xl230"/>
    <w:basedOn w:val="a"/>
    <w:rsid w:val="003E3C8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rFonts w:ascii="Calibri" w:hAnsi="Calibri"/>
      <w:b/>
      <w:bCs/>
      <w:color w:val="000000"/>
      <w:sz w:val="24"/>
      <w:szCs w:val="24"/>
    </w:rPr>
  </w:style>
  <w:style w:type="paragraph" w:customStyle="1" w:styleId="xl231">
    <w:name w:val="xl231"/>
    <w:basedOn w:val="a"/>
    <w:rsid w:val="003E3C8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</w:pPr>
    <w:rPr>
      <w:rFonts w:ascii="Calibri" w:hAnsi="Calibri"/>
      <w:b/>
      <w:bCs/>
      <w:color w:val="000000"/>
      <w:sz w:val="24"/>
      <w:szCs w:val="24"/>
    </w:rPr>
  </w:style>
  <w:style w:type="paragraph" w:customStyle="1" w:styleId="xl232">
    <w:name w:val="xl232"/>
    <w:basedOn w:val="a"/>
    <w:rsid w:val="003E3C8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</w:pPr>
    <w:rPr>
      <w:rFonts w:ascii="Calibri" w:hAnsi="Calibri"/>
      <w:b/>
      <w:bCs/>
      <w:color w:val="000000"/>
      <w:sz w:val="24"/>
      <w:szCs w:val="24"/>
    </w:rPr>
  </w:style>
  <w:style w:type="paragraph" w:customStyle="1" w:styleId="xl233">
    <w:name w:val="xl233"/>
    <w:basedOn w:val="a"/>
    <w:rsid w:val="003E3C8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</w:pPr>
    <w:rPr>
      <w:rFonts w:ascii="Calibri" w:hAnsi="Calibri"/>
      <w:color w:val="000000"/>
      <w:sz w:val="24"/>
      <w:szCs w:val="24"/>
    </w:rPr>
  </w:style>
  <w:style w:type="paragraph" w:customStyle="1" w:styleId="xl234">
    <w:name w:val="xl234"/>
    <w:basedOn w:val="a"/>
    <w:rsid w:val="003E3C8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</w:pPr>
    <w:rPr>
      <w:rFonts w:ascii="Calibri" w:hAnsi="Calibri"/>
      <w:color w:val="000000"/>
      <w:sz w:val="24"/>
      <w:szCs w:val="24"/>
    </w:rPr>
  </w:style>
  <w:style w:type="paragraph" w:customStyle="1" w:styleId="xl235">
    <w:name w:val="xl235"/>
    <w:basedOn w:val="a"/>
    <w:rsid w:val="003E3C8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</w:pPr>
    <w:rPr>
      <w:rFonts w:ascii="Calibri" w:hAnsi="Calibri"/>
      <w:color w:val="000000"/>
      <w:sz w:val="24"/>
      <w:szCs w:val="24"/>
    </w:rPr>
  </w:style>
  <w:style w:type="paragraph" w:customStyle="1" w:styleId="xl236">
    <w:name w:val="xl236"/>
    <w:basedOn w:val="a"/>
    <w:rsid w:val="003E3C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center"/>
    </w:pPr>
    <w:rPr>
      <w:rFonts w:ascii="Calibri" w:hAnsi="Calibri"/>
      <w:sz w:val="24"/>
      <w:szCs w:val="24"/>
    </w:rPr>
  </w:style>
  <w:style w:type="paragraph" w:customStyle="1" w:styleId="xl237">
    <w:name w:val="xl237"/>
    <w:basedOn w:val="a"/>
    <w:rsid w:val="003E3C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center"/>
    </w:pPr>
    <w:rPr>
      <w:rFonts w:ascii="Calibri" w:hAnsi="Calibri"/>
      <w:sz w:val="24"/>
      <w:szCs w:val="24"/>
    </w:rPr>
  </w:style>
  <w:style w:type="paragraph" w:customStyle="1" w:styleId="xl238">
    <w:name w:val="xl238"/>
    <w:basedOn w:val="a"/>
    <w:rsid w:val="003E3C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center"/>
    </w:pPr>
    <w:rPr>
      <w:rFonts w:ascii="Calibri" w:hAnsi="Calibri"/>
      <w:sz w:val="24"/>
      <w:szCs w:val="24"/>
    </w:rPr>
  </w:style>
  <w:style w:type="paragraph" w:customStyle="1" w:styleId="xl239">
    <w:name w:val="xl239"/>
    <w:basedOn w:val="a"/>
    <w:rsid w:val="003E3C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</w:pPr>
    <w:rPr>
      <w:sz w:val="24"/>
      <w:szCs w:val="24"/>
    </w:rPr>
  </w:style>
  <w:style w:type="paragraph" w:customStyle="1" w:styleId="xl240">
    <w:name w:val="xl240"/>
    <w:basedOn w:val="a"/>
    <w:rsid w:val="003E3C88"/>
    <w:pPr>
      <w:pBdr>
        <w:bottom w:val="single" w:sz="4" w:space="0" w:color="auto"/>
      </w:pBdr>
      <w:spacing w:before="100" w:beforeAutospacing="1" w:after="100" w:afterAutospacing="1"/>
      <w:ind w:firstLine="0"/>
    </w:pPr>
    <w:rPr>
      <w:rFonts w:ascii="Calibri" w:hAnsi="Calibri"/>
      <w:b/>
      <w:bCs/>
      <w:color w:val="000000"/>
      <w:sz w:val="24"/>
      <w:szCs w:val="24"/>
    </w:rPr>
  </w:style>
  <w:style w:type="paragraph" w:customStyle="1" w:styleId="xl241">
    <w:name w:val="xl241"/>
    <w:basedOn w:val="a"/>
    <w:rsid w:val="003E3C8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sz w:val="24"/>
      <w:szCs w:val="24"/>
    </w:rPr>
  </w:style>
  <w:style w:type="paragraph" w:customStyle="1" w:styleId="xl242">
    <w:name w:val="xl242"/>
    <w:basedOn w:val="a"/>
    <w:rsid w:val="003E3C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Calibri" w:hAnsi="Calibri"/>
      <w:b/>
      <w:bCs/>
      <w:color w:val="000000"/>
      <w:sz w:val="24"/>
      <w:szCs w:val="24"/>
    </w:rPr>
  </w:style>
  <w:style w:type="paragraph" w:customStyle="1" w:styleId="xl243">
    <w:name w:val="xl243"/>
    <w:basedOn w:val="a"/>
    <w:rsid w:val="003E3C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</w:pPr>
    <w:rPr>
      <w:sz w:val="24"/>
      <w:szCs w:val="24"/>
    </w:rPr>
  </w:style>
  <w:style w:type="paragraph" w:customStyle="1" w:styleId="xl244">
    <w:name w:val="xl244"/>
    <w:basedOn w:val="a"/>
    <w:rsid w:val="003E3C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Calibri" w:hAnsi="Calibri"/>
      <w:b/>
      <w:bCs/>
      <w:color w:val="000000"/>
      <w:sz w:val="24"/>
      <w:szCs w:val="24"/>
    </w:rPr>
  </w:style>
  <w:style w:type="paragraph" w:customStyle="1" w:styleId="xl245">
    <w:name w:val="xl245"/>
    <w:basedOn w:val="a"/>
    <w:rsid w:val="003E3C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center"/>
    </w:pPr>
    <w:rPr>
      <w:sz w:val="24"/>
      <w:szCs w:val="24"/>
    </w:rPr>
  </w:style>
  <w:style w:type="paragraph" w:customStyle="1" w:styleId="xl246">
    <w:name w:val="xl246"/>
    <w:basedOn w:val="a"/>
    <w:rsid w:val="003E3C8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textAlignment w:val="center"/>
    </w:pPr>
    <w:rPr>
      <w:sz w:val="24"/>
      <w:szCs w:val="24"/>
    </w:rPr>
  </w:style>
  <w:style w:type="paragraph" w:customStyle="1" w:styleId="xl247">
    <w:name w:val="xl247"/>
    <w:basedOn w:val="a"/>
    <w:rsid w:val="003E3C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sz w:val="24"/>
      <w:szCs w:val="24"/>
    </w:rPr>
  </w:style>
  <w:style w:type="paragraph" w:customStyle="1" w:styleId="xl248">
    <w:name w:val="xl248"/>
    <w:basedOn w:val="a"/>
    <w:rsid w:val="003E3C8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</w:pPr>
    <w:rPr>
      <w:sz w:val="24"/>
      <w:szCs w:val="24"/>
    </w:rPr>
  </w:style>
  <w:style w:type="paragraph" w:customStyle="1" w:styleId="xl249">
    <w:name w:val="xl249"/>
    <w:basedOn w:val="a"/>
    <w:rsid w:val="003E3C8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</w:pPr>
    <w:rPr>
      <w:sz w:val="24"/>
      <w:szCs w:val="24"/>
    </w:rPr>
  </w:style>
  <w:style w:type="paragraph" w:customStyle="1" w:styleId="xl250">
    <w:name w:val="xl250"/>
    <w:basedOn w:val="a"/>
    <w:rsid w:val="003E3C8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</w:pPr>
    <w:rPr>
      <w:sz w:val="24"/>
      <w:szCs w:val="24"/>
    </w:rPr>
  </w:style>
  <w:style w:type="paragraph" w:customStyle="1" w:styleId="xl251">
    <w:name w:val="xl251"/>
    <w:basedOn w:val="a"/>
    <w:rsid w:val="003E3C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center"/>
    </w:pPr>
    <w:rPr>
      <w:rFonts w:ascii="Calibri" w:hAnsi="Calibri"/>
      <w:b/>
      <w:bCs/>
      <w:color w:val="000000"/>
      <w:sz w:val="24"/>
      <w:szCs w:val="24"/>
    </w:rPr>
  </w:style>
  <w:style w:type="paragraph" w:customStyle="1" w:styleId="xl252">
    <w:name w:val="xl252"/>
    <w:basedOn w:val="a"/>
    <w:rsid w:val="003E3C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</w:pPr>
    <w:rPr>
      <w:rFonts w:ascii="Calibri" w:hAnsi="Calibri"/>
      <w:color w:val="000000"/>
      <w:sz w:val="24"/>
      <w:szCs w:val="24"/>
    </w:rPr>
  </w:style>
  <w:style w:type="paragraph" w:customStyle="1" w:styleId="xl253">
    <w:name w:val="xl253"/>
    <w:basedOn w:val="a"/>
    <w:rsid w:val="003E3C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</w:pPr>
    <w:rPr>
      <w:rFonts w:ascii="Calibri" w:hAnsi="Calibri"/>
      <w:color w:val="000000"/>
      <w:sz w:val="24"/>
      <w:szCs w:val="24"/>
    </w:rPr>
  </w:style>
  <w:style w:type="paragraph" w:customStyle="1" w:styleId="xl254">
    <w:name w:val="xl254"/>
    <w:basedOn w:val="a"/>
    <w:rsid w:val="003E3C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</w:pPr>
    <w:rPr>
      <w:rFonts w:ascii="Calibri" w:hAnsi="Calibri"/>
      <w:b/>
      <w:bCs/>
      <w:color w:val="000000"/>
      <w:sz w:val="24"/>
      <w:szCs w:val="24"/>
    </w:rPr>
  </w:style>
  <w:style w:type="paragraph" w:customStyle="1" w:styleId="xl255">
    <w:name w:val="xl255"/>
    <w:basedOn w:val="a"/>
    <w:rsid w:val="003E3C8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</w:pPr>
    <w:rPr>
      <w:rFonts w:ascii="Calibri" w:hAnsi="Calibri"/>
      <w:b/>
      <w:bCs/>
      <w:color w:val="000000"/>
      <w:sz w:val="24"/>
      <w:szCs w:val="24"/>
    </w:rPr>
  </w:style>
  <w:style w:type="paragraph" w:customStyle="1" w:styleId="xl256">
    <w:name w:val="xl256"/>
    <w:basedOn w:val="a"/>
    <w:rsid w:val="003E3C8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</w:pPr>
    <w:rPr>
      <w:rFonts w:ascii="Calibri" w:hAnsi="Calibri"/>
      <w:b/>
      <w:bCs/>
      <w:color w:val="000000"/>
      <w:sz w:val="24"/>
      <w:szCs w:val="24"/>
    </w:rPr>
  </w:style>
  <w:style w:type="paragraph" w:customStyle="1" w:styleId="xl257">
    <w:name w:val="xl257"/>
    <w:basedOn w:val="a"/>
    <w:rsid w:val="003E3C8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</w:pPr>
    <w:rPr>
      <w:rFonts w:ascii="Calibri" w:hAnsi="Calibri"/>
      <w:b/>
      <w:bCs/>
      <w:color w:val="000000"/>
      <w:sz w:val="24"/>
      <w:szCs w:val="24"/>
    </w:rPr>
  </w:style>
  <w:style w:type="paragraph" w:customStyle="1" w:styleId="xl258">
    <w:name w:val="xl258"/>
    <w:basedOn w:val="a"/>
    <w:rsid w:val="003E3C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both"/>
      <w:textAlignment w:val="center"/>
    </w:pPr>
    <w:rPr>
      <w:sz w:val="24"/>
      <w:szCs w:val="24"/>
    </w:rPr>
  </w:style>
  <w:style w:type="paragraph" w:customStyle="1" w:styleId="xl259">
    <w:name w:val="xl259"/>
    <w:basedOn w:val="a"/>
    <w:rsid w:val="003E3C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both"/>
      <w:textAlignment w:val="center"/>
    </w:pPr>
    <w:rPr>
      <w:sz w:val="24"/>
      <w:szCs w:val="24"/>
    </w:rPr>
  </w:style>
  <w:style w:type="paragraph" w:customStyle="1" w:styleId="xl260">
    <w:name w:val="xl260"/>
    <w:basedOn w:val="a"/>
    <w:rsid w:val="003E3C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both"/>
      <w:textAlignment w:val="center"/>
    </w:pPr>
    <w:rPr>
      <w:sz w:val="24"/>
      <w:szCs w:val="24"/>
    </w:rPr>
  </w:style>
  <w:style w:type="paragraph" w:customStyle="1" w:styleId="xl261">
    <w:name w:val="xl261"/>
    <w:basedOn w:val="a"/>
    <w:rsid w:val="003E3C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262">
    <w:name w:val="xl262"/>
    <w:basedOn w:val="a"/>
    <w:rsid w:val="003E3C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263">
    <w:name w:val="xl263"/>
    <w:basedOn w:val="a"/>
    <w:rsid w:val="003E3C8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firstLine="0"/>
      <w:textAlignment w:val="center"/>
    </w:pPr>
    <w:rPr>
      <w:sz w:val="24"/>
      <w:szCs w:val="24"/>
    </w:rPr>
  </w:style>
  <w:style w:type="paragraph" w:customStyle="1" w:styleId="xl264">
    <w:name w:val="xl264"/>
    <w:basedOn w:val="a"/>
    <w:rsid w:val="003E3C8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firstLine="0"/>
      <w:textAlignment w:val="center"/>
    </w:pPr>
    <w:rPr>
      <w:sz w:val="24"/>
      <w:szCs w:val="24"/>
    </w:rPr>
  </w:style>
  <w:style w:type="paragraph" w:customStyle="1" w:styleId="xl265">
    <w:name w:val="xl265"/>
    <w:basedOn w:val="a"/>
    <w:rsid w:val="003E3C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  <w:textAlignment w:val="center"/>
    </w:pPr>
    <w:rPr>
      <w:sz w:val="24"/>
      <w:szCs w:val="24"/>
    </w:rPr>
  </w:style>
  <w:style w:type="paragraph" w:customStyle="1" w:styleId="xl266">
    <w:name w:val="xl266"/>
    <w:basedOn w:val="a"/>
    <w:rsid w:val="003E3C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  <w:textAlignment w:val="center"/>
    </w:pPr>
    <w:rPr>
      <w:sz w:val="24"/>
      <w:szCs w:val="24"/>
    </w:rPr>
  </w:style>
  <w:style w:type="paragraph" w:customStyle="1" w:styleId="xl267">
    <w:name w:val="xl267"/>
    <w:basedOn w:val="a"/>
    <w:rsid w:val="003E3C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  <w:textAlignment w:val="center"/>
    </w:pPr>
    <w:rPr>
      <w:sz w:val="24"/>
      <w:szCs w:val="24"/>
    </w:rPr>
  </w:style>
  <w:style w:type="paragraph" w:customStyle="1" w:styleId="xl268">
    <w:name w:val="xl268"/>
    <w:basedOn w:val="a"/>
    <w:rsid w:val="003E3C8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center"/>
    </w:pPr>
    <w:rPr>
      <w:sz w:val="24"/>
      <w:szCs w:val="24"/>
    </w:rPr>
  </w:style>
  <w:style w:type="paragraph" w:customStyle="1" w:styleId="xl269">
    <w:name w:val="xl269"/>
    <w:basedOn w:val="a"/>
    <w:rsid w:val="003E3C8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center"/>
    </w:pPr>
    <w:rPr>
      <w:sz w:val="24"/>
      <w:szCs w:val="24"/>
    </w:rPr>
  </w:style>
  <w:style w:type="paragraph" w:customStyle="1" w:styleId="xl270">
    <w:name w:val="xl270"/>
    <w:basedOn w:val="a"/>
    <w:rsid w:val="003E3C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center"/>
    </w:pPr>
    <w:rPr>
      <w:sz w:val="24"/>
      <w:szCs w:val="24"/>
    </w:rPr>
  </w:style>
  <w:style w:type="paragraph" w:customStyle="1" w:styleId="xl271">
    <w:name w:val="xl271"/>
    <w:basedOn w:val="a"/>
    <w:rsid w:val="003E3C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</w:pPr>
    <w:rPr>
      <w:rFonts w:ascii="Calibri" w:hAnsi="Calibri"/>
      <w:color w:val="000000"/>
      <w:sz w:val="24"/>
      <w:szCs w:val="24"/>
    </w:rPr>
  </w:style>
  <w:style w:type="paragraph" w:customStyle="1" w:styleId="xl272">
    <w:name w:val="xl272"/>
    <w:basedOn w:val="a"/>
    <w:rsid w:val="003E3C8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Calibri" w:hAnsi="Calibri"/>
      <w:b/>
      <w:bCs/>
      <w:color w:val="000000"/>
      <w:sz w:val="24"/>
      <w:szCs w:val="24"/>
    </w:rPr>
  </w:style>
  <w:style w:type="paragraph" w:customStyle="1" w:styleId="xl273">
    <w:name w:val="xl273"/>
    <w:basedOn w:val="a"/>
    <w:rsid w:val="003E3C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right"/>
      <w:textAlignment w:val="center"/>
    </w:pPr>
    <w:rPr>
      <w:rFonts w:ascii="Calibri" w:hAnsi="Calibri"/>
      <w:b/>
      <w:bCs/>
      <w:color w:val="000000"/>
      <w:sz w:val="24"/>
      <w:szCs w:val="24"/>
    </w:rPr>
  </w:style>
  <w:style w:type="paragraph" w:customStyle="1" w:styleId="xl274">
    <w:name w:val="xl274"/>
    <w:basedOn w:val="a"/>
    <w:rsid w:val="003E3C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Calibri" w:hAnsi="Calibri"/>
      <w:b/>
      <w:bCs/>
      <w:color w:val="000000"/>
      <w:sz w:val="24"/>
      <w:szCs w:val="24"/>
    </w:rPr>
  </w:style>
  <w:style w:type="paragraph" w:customStyle="1" w:styleId="s1">
    <w:name w:val="s_1"/>
    <w:basedOn w:val="a"/>
    <w:rsid w:val="003E3C88"/>
    <w:pPr>
      <w:spacing w:before="100" w:beforeAutospacing="1" w:after="100" w:afterAutospacing="1"/>
      <w:ind w:firstLine="0"/>
    </w:pPr>
    <w:rPr>
      <w:sz w:val="24"/>
      <w:szCs w:val="24"/>
    </w:rPr>
  </w:style>
  <w:style w:type="paragraph" w:styleId="af7">
    <w:name w:val="Normal (Web)"/>
    <w:basedOn w:val="a"/>
    <w:uiPriority w:val="99"/>
    <w:unhideWhenUsed/>
    <w:rsid w:val="003E3C88"/>
    <w:pPr>
      <w:spacing w:before="100" w:beforeAutospacing="1" w:after="100" w:afterAutospacing="1"/>
      <w:ind w:firstLine="0"/>
    </w:pPr>
    <w:rPr>
      <w:sz w:val="24"/>
      <w:szCs w:val="24"/>
    </w:rPr>
  </w:style>
  <w:style w:type="paragraph" w:customStyle="1" w:styleId="s16">
    <w:name w:val="s_16"/>
    <w:basedOn w:val="a"/>
    <w:rsid w:val="003E3C88"/>
    <w:pPr>
      <w:spacing w:before="100" w:beforeAutospacing="1" w:after="100" w:afterAutospacing="1"/>
      <w:ind w:firstLine="0"/>
    </w:pPr>
    <w:rPr>
      <w:sz w:val="24"/>
      <w:szCs w:val="24"/>
    </w:rPr>
  </w:style>
  <w:style w:type="paragraph" w:customStyle="1" w:styleId="Default">
    <w:name w:val="Default"/>
    <w:rsid w:val="003E3C88"/>
    <w:pPr>
      <w:autoSpaceDE w:val="0"/>
      <w:autoSpaceDN w:val="0"/>
      <w:adjustRightInd w:val="0"/>
    </w:pPr>
    <w:rPr>
      <w:rFonts w:ascii="PT Astra Serif" w:eastAsia="Calibri" w:hAnsi="PT Astra Serif" w:cs="PT Astra Serif"/>
      <w:color w:val="000000"/>
      <w:sz w:val="24"/>
      <w:szCs w:val="24"/>
      <w:lang w:eastAsia="en-US"/>
    </w:rPr>
  </w:style>
  <w:style w:type="paragraph" w:customStyle="1" w:styleId="xl63">
    <w:name w:val="xl63"/>
    <w:basedOn w:val="a"/>
    <w:rsid w:val="003E3C88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styleId="af8">
    <w:name w:val="No Spacing"/>
    <w:uiPriority w:val="1"/>
    <w:qFormat/>
    <w:rsid w:val="003E3C88"/>
    <w:rPr>
      <w:rFonts w:ascii="Calibri" w:hAnsi="Calibri"/>
      <w:sz w:val="22"/>
      <w:szCs w:val="22"/>
    </w:rPr>
  </w:style>
  <w:style w:type="character" w:styleId="af9">
    <w:name w:val="annotation reference"/>
    <w:uiPriority w:val="99"/>
    <w:semiHidden/>
    <w:unhideWhenUsed/>
    <w:rsid w:val="007F62EF"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rsid w:val="007F62EF"/>
    <w:rPr>
      <w:sz w:val="20"/>
    </w:rPr>
  </w:style>
  <w:style w:type="character" w:customStyle="1" w:styleId="afb">
    <w:name w:val="Текст примечания Знак"/>
    <w:basedOn w:val="a0"/>
    <w:link w:val="afa"/>
    <w:uiPriority w:val="99"/>
    <w:semiHidden/>
    <w:rsid w:val="007F6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22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1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2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8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5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3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6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4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5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3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9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0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5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9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2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3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5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2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890A2B-55C5-47BC-A45D-2F8E2BB7B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5754</Words>
  <Characters>32801</Characters>
  <Application>Microsoft Office Word</Application>
  <DocSecurity>0</DocSecurity>
  <Lines>273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Главы администрации</vt:lpstr>
    </vt:vector>
  </TitlesOfParts>
  <Company>Администрация Томской области</Company>
  <LinksUpToDate>false</LinksUpToDate>
  <CharactersWithSpaces>38479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Главы администрации</dc:title>
  <dc:subject/>
  <dc:creator>mazaeva</dc:creator>
  <cp:keywords/>
  <cp:lastModifiedBy>Ирина Викторовна Чижевская</cp:lastModifiedBy>
  <cp:revision>3</cp:revision>
  <cp:lastPrinted>2026-07-03T09:27:00Z</cp:lastPrinted>
  <dcterms:created xsi:type="dcterms:W3CDTF">2026-07-07T06:02:00Z</dcterms:created>
  <dcterms:modified xsi:type="dcterms:W3CDTF">2026-07-07T06:02:00Z</dcterms:modified>
  <cp:version>917504</cp:version>
</cp:coreProperties>
</file>