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4D2" w:rsidRDefault="001A0CA5" w:rsidP="001A0C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A0CA5">
        <w:rPr>
          <w:rFonts w:ascii="Times New Roman" w:hAnsi="Times New Roman" w:cs="Times New Roman"/>
          <w:b/>
          <w:sz w:val="24"/>
          <w:szCs w:val="24"/>
        </w:rPr>
        <w:t xml:space="preserve">Информация о проведении внеплановой проверки в отношении Администрация </w:t>
      </w:r>
      <w:r w:rsidR="00267BC8">
        <w:rPr>
          <w:rFonts w:ascii="Times New Roman" w:hAnsi="Times New Roman" w:cs="Times New Roman"/>
          <w:b/>
          <w:sz w:val="24"/>
          <w:szCs w:val="24"/>
        </w:rPr>
        <w:t>Кожевниковского</w:t>
      </w:r>
      <w:r w:rsidRPr="001A0CA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tbl>
      <w:tblPr>
        <w:tblStyle w:val="a3"/>
        <w:tblpPr w:leftFromText="180" w:rightFromText="180" w:horzAnchor="margin" w:tblpY="930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267BC8" w:rsidRPr="004A1D36" w:rsidTr="00F450F1">
        <w:tc>
          <w:tcPr>
            <w:tcW w:w="704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526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информации</w:t>
            </w:r>
          </w:p>
        </w:tc>
        <w:tc>
          <w:tcPr>
            <w:tcW w:w="3115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информации</w:t>
            </w:r>
          </w:p>
        </w:tc>
      </w:tr>
      <w:tr w:rsidR="00267BC8" w:rsidRPr="004A1D36" w:rsidTr="00F450F1">
        <w:tc>
          <w:tcPr>
            <w:tcW w:w="704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26" w:type="dxa"/>
          </w:tcPr>
          <w:p w:rsidR="00267BC8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проверки</w:t>
            </w:r>
          </w:p>
        </w:tc>
        <w:tc>
          <w:tcPr>
            <w:tcW w:w="3115" w:type="dxa"/>
          </w:tcPr>
          <w:p w:rsidR="00267BC8" w:rsidRPr="004A1D36" w:rsidRDefault="001F4E86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67BC8" w:rsidRPr="0065179E">
              <w:rPr>
                <w:rFonts w:ascii="Times New Roman" w:hAnsi="Times New Roman" w:cs="Times New Roman"/>
                <w:sz w:val="24"/>
                <w:szCs w:val="24"/>
              </w:rPr>
              <w:t xml:space="preserve">существление контроля за использованием и сохранностью жилищного фонда Российской Федерации, соответствием жилых помещений данного </w:t>
            </w:r>
            <w:proofErr w:type="gramStart"/>
            <w:r w:rsidR="00267BC8" w:rsidRPr="0065179E">
              <w:rPr>
                <w:rFonts w:ascii="Times New Roman" w:hAnsi="Times New Roman" w:cs="Times New Roman"/>
                <w:sz w:val="24"/>
                <w:szCs w:val="24"/>
              </w:rPr>
              <w:t>фонда</w:t>
            </w:r>
            <w:proofErr w:type="gramEnd"/>
            <w:r w:rsidR="00267BC8" w:rsidRPr="0065179E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установленным санитарным и техническим правилам и нормам, иным требованиям законодательства</w:t>
            </w:r>
            <w:r w:rsidR="00267B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67BC8" w:rsidRPr="004A1D36" w:rsidTr="00F450F1">
        <w:tc>
          <w:tcPr>
            <w:tcW w:w="704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6" w:type="dxa"/>
          </w:tcPr>
          <w:p w:rsidR="00267BC8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Субъект проверки</w:t>
            </w:r>
          </w:p>
        </w:tc>
        <w:tc>
          <w:tcPr>
            <w:tcW w:w="3115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Кожевниковского  сельского поселения (ИНН 7008006663)</w:t>
            </w:r>
          </w:p>
        </w:tc>
      </w:tr>
      <w:tr w:rsidR="00267BC8" w:rsidRPr="004A1D36" w:rsidTr="00F450F1">
        <w:tc>
          <w:tcPr>
            <w:tcW w:w="704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26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Срок проведения проверки</w:t>
            </w:r>
          </w:p>
        </w:tc>
        <w:tc>
          <w:tcPr>
            <w:tcW w:w="3115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5F1">
              <w:rPr>
                <w:rFonts w:ascii="Times New Roman" w:hAnsi="Times New Roman" w:cs="Times New Roman"/>
                <w:sz w:val="24"/>
                <w:szCs w:val="24"/>
              </w:rPr>
              <w:t>с 09.12.2014 по 14.01.2015</w:t>
            </w:r>
          </w:p>
        </w:tc>
      </w:tr>
      <w:tr w:rsidR="00267BC8" w:rsidRPr="004A1D36" w:rsidTr="00F450F1">
        <w:tc>
          <w:tcPr>
            <w:tcW w:w="704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6" w:type="dxa"/>
          </w:tcPr>
          <w:p w:rsidR="00267BC8" w:rsidRPr="004A1D36" w:rsidRDefault="00267BC8" w:rsidP="00F450F1">
            <w:pPr>
              <w:tabs>
                <w:tab w:val="left" w:pos="435"/>
                <w:tab w:val="center" w:pos="26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прокуратуры Томской области о согласовании проведения внеплановой проверки </w:t>
            </w:r>
          </w:p>
        </w:tc>
        <w:tc>
          <w:tcPr>
            <w:tcW w:w="3115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5F1">
              <w:rPr>
                <w:rFonts w:ascii="Times New Roman" w:hAnsi="Times New Roman" w:cs="Times New Roman"/>
                <w:sz w:val="24"/>
                <w:szCs w:val="24"/>
              </w:rPr>
              <w:t xml:space="preserve">от 08.12.2014 </w:t>
            </w:r>
            <w:r w:rsidRPr="00F275F1">
              <w:rPr>
                <w:rFonts w:ascii="Times New Roman" w:hAnsi="Times New Roman" w:cs="Times New Roman"/>
                <w:sz w:val="24"/>
                <w:szCs w:val="24"/>
              </w:rPr>
              <w:br/>
              <w:t>№ 07-1098-2014</w:t>
            </w:r>
          </w:p>
        </w:tc>
      </w:tr>
      <w:tr w:rsidR="00267BC8" w:rsidRPr="004A1D36" w:rsidTr="00F450F1">
        <w:tc>
          <w:tcPr>
            <w:tcW w:w="704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6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Основания для проведения проверки</w:t>
            </w:r>
          </w:p>
        </w:tc>
        <w:tc>
          <w:tcPr>
            <w:tcW w:w="3115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BC8" w:rsidRPr="004A1D36" w:rsidTr="00F450F1">
        <w:tc>
          <w:tcPr>
            <w:tcW w:w="704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526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плановых </w:t>
            </w: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проверок</w:t>
            </w:r>
          </w:p>
        </w:tc>
        <w:tc>
          <w:tcPr>
            <w:tcW w:w="3115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67BC8" w:rsidRPr="004A1D36" w:rsidTr="00F450F1">
        <w:tc>
          <w:tcPr>
            <w:tcW w:w="704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526" w:type="dxa"/>
          </w:tcPr>
          <w:p w:rsidR="00267BC8" w:rsidRPr="004A1D36" w:rsidRDefault="00267BC8" w:rsidP="00F450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Внеплановая проверка на основании обращений граждан, юридических лиц и информации от государственных органов о фактах нарушений законодательства Российской Федерации, влекущих возникновение чрезвычайных ситуаций, угрозу жизни и здоровью граждан, а также массовые нарушения прав граждан.</w:t>
            </w:r>
          </w:p>
        </w:tc>
        <w:tc>
          <w:tcPr>
            <w:tcW w:w="3115" w:type="dxa"/>
          </w:tcPr>
          <w:p w:rsidR="00267BC8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BC8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BC8" w:rsidRPr="001A0CA5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267BC8" w:rsidRPr="004A1D36" w:rsidTr="00F450F1">
        <w:tc>
          <w:tcPr>
            <w:tcW w:w="704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5526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Поручение Президента РФ, Правительства РФ</w:t>
            </w:r>
          </w:p>
        </w:tc>
        <w:tc>
          <w:tcPr>
            <w:tcW w:w="3115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BC8" w:rsidRPr="004A1D36" w:rsidTr="00F450F1">
        <w:tc>
          <w:tcPr>
            <w:tcW w:w="704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5526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Поручение прокуратуры РФ</w:t>
            </w:r>
          </w:p>
        </w:tc>
        <w:tc>
          <w:tcPr>
            <w:tcW w:w="3115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BC8" w:rsidRPr="004A1D36" w:rsidTr="00F450F1">
        <w:tc>
          <w:tcPr>
            <w:tcW w:w="704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26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D36">
              <w:rPr>
                <w:rFonts w:ascii="Times New Roman" w:hAnsi="Times New Roman" w:cs="Times New Roman"/>
                <w:sz w:val="24"/>
                <w:szCs w:val="24"/>
              </w:rPr>
              <w:t>Распоряжение о проведении проверки</w:t>
            </w:r>
          </w:p>
        </w:tc>
        <w:tc>
          <w:tcPr>
            <w:tcW w:w="3115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5F1">
              <w:rPr>
                <w:rFonts w:ascii="Times New Roman" w:hAnsi="Times New Roman" w:cs="Times New Roman"/>
                <w:sz w:val="24"/>
                <w:szCs w:val="24"/>
              </w:rPr>
              <w:t>от 04.12.2014 № М-3725</w:t>
            </w:r>
          </w:p>
        </w:tc>
      </w:tr>
      <w:tr w:rsidR="00267BC8" w:rsidRPr="004A1D36" w:rsidTr="00F450F1">
        <w:tc>
          <w:tcPr>
            <w:tcW w:w="704" w:type="dxa"/>
          </w:tcPr>
          <w:p w:rsidR="00267BC8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26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 проверки</w:t>
            </w:r>
          </w:p>
        </w:tc>
        <w:tc>
          <w:tcPr>
            <w:tcW w:w="3115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75F1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F275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F275F1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275F1">
              <w:rPr>
                <w:rFonts w:ascii="Times New Roman" w:hAnsi="Times New Roman" w:cs="Times New Roman"/>
                <w:sz w:val="24"/>
                <w:szCs w:val="24"/>
              </w:rPr>
              <w:t xml:space="preserve"> № М-3725</w:t>
            </w:r>
          </w:p>
        </w:tc>
      </w:tr>
      <w:tr w:rsidR="00267BC8" w:rsidRPr="004A1D36" w:rsidTr="00F450F1">
        <w:tc>
          <w:tcPr>
            <w:tcW w:w="704" w:type="dxa"/>
          </w:tcPr>
          <w:p w:rsidR="00267BC8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26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Выявленные нарушения</w:t>
            </w:r>
          </w:p>
        </w:tc>
        <w:tc>
          <w:tcPr>
            <w:tcW w:w="3115" w:type="dxa"/>
          </w:tcPr>
          <w:p w:rsidR="00267BC8" w:rsidRPr="00723778" w:rsidRDefault="00267BC8" w:rsidP="00F450F1">
            <w:pPr>
              <w:pStyle w:val="a6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Жилое помещение не соответствует требованию </w:t>
            </w:r>
            <w:r w:rsidRPr="00353CD0">
              <w:rPr>
                <w:sz w:val="24"/>
                <w:szCs w:val="24"/>
                <w:lang w:val="ru-RU"/>
              </w:rPr>
              <w:t xml:space="preserve">п. 12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утвержденного постановлением Правительства РФ </w:t>
            </w:r>
            <w:r>
              <w:rPr>
                <w:sz w:val="24"/>
                <w:szCs w:val="24"/>
                <w:lang w:val="ru-RU"/>
              </w:rPr>
              <w:br/>
            </w:r>
            <w:r w:rsidRPr="00353CD0">
              <w:rPr>
                <w:sz w:val="24"/>
                <w:szCs w:val="24"/>
                <w:lang w:val="ru-RU"/>
              </w:rPr>
              <w:t>от 28.01.2006 № 47, ст. 23 ЖК РФ.</w:t>
            </w:r>
          </w:p>
        </w:tc>
      </w:tr>
      <w:tr w:rsidR="00267BC8" w:rsidRPr="004A1D36" w:rsidTr="00F450F1">
        <w:tc>
          <w:tcPr>
            <w:tcW w:w="704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26" w:type="dxa"/>
          </w:tcPr>
          <w:p w:rsidR="00267BC8" w:rsidRPr="004A1D36" w:rsidRDefault="00267BC8" w:rsidP="00F45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проверки</w:t>
            </w:r>
          </w:p>
        </w:tc>
        <w:tc>
          <w:tcPr>
            <w:tcW w:w="3115" w:type="dxa"/>
          </w:tcPr>
          <w:p w:rsidR="001F4E86" w:rsidRDefault="001F4E86" w:rsidP="001F4E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</w:t>
            </w:r>
            <w:r w:rsidR="00187089">
              <w:rPr>
                <w:rFonts w:ascii="Times New Roman" w:hAnsi="Times New Roman" w:cs="Times New Roman"/>
                <w:sz w:val="24"/>
                <w:szCs w:val="24"/>
              </w:rPr>
              <w:t>атериалы</w:t>
            </w:r>
            <w:r w:rsidR="00267BC8">
              <w:rPr>
                <w:rFonts w:ascii="Times New Roman" w:hAnsi="Times New Roman" w:cs="Times New Roman"/>
                <w:sz w:val="24"/>
                <w:szCs w:val="24"/>
              </w:rPr>
              <w:t xml:space="preserve"> проверки направлены в прокуратуру </w:t>
            </w:r>
            <w:r w:rsidR="00267B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Томской области</w:t>
            </w:r>
            <w:r w:rsidR="00187089">
              <w:rPr>
                <w:rFonts w:ascii="Times New Roman" w:hAnsi="Times New Roman" w:cs="Times New Roman"/>
                <w:sz w:val="24"/>
                <w:szCs w:val="24"/>
              </w:rPr>
              <w:t xml:space="preserve"> для принятия мер реагирования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67BC8" w:rsidRPr="004A1D36" w:rsidRDefault="001F4E86" w:rsidP="001F4E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67BC8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направлено письмо в администрацию Кожевниковского сельского поселения для рассмотрения вопроса о пригодности (непригодности) указанного жилого помещения для проживания.</w:t>
            </w:r>
          </w:p>
        </w:tc>
      </w:tr>
    </w:tbl>
    <w:p w:rsidR="00267BC8" w:rsidRDefault="00267B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267BC8" w:rsidSect="00187089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2CF"/>
    <w:rsid w:val="0000487C"/>
    <w:rsid w:val="001502CF"/>
    <w:rsid w:val="00187089"/>
    <w:rsid w:val="001A0CA5"/>
    <w:rsid w:val="001F4E86"/>
    <w:rsid w:val="00267BC8"/>
    <w:rsid w:val="00353CD0"/>
    <w:rsid w:val="00396106"/>
    <w:rsid w:val="004A1D36"/>
    <w:rsid w:val="004D7313"/>
    <w:rsid w:val="005E416D"/>
    <w:rsid w:val="0061220A"/>
    <w:rsid w:val="0065179E"/>
    <w:rsid w:val="006E6B5B"/>
    <w:rsid w:val="00723778"/>
    <w:rsid w:val="0075244F"/>
    <w:rsid w:val="007B26DA"/>
    <w:rsid w:val="00867D0F"/>
    <w:rsid w:val="008F6228"/>
    <w:rsid w:val="00954544"/>
    <w:rsid w:val="009C54A0"/>
    <w:rsid w:val="00B674D7"/>
    <w:rsid w:val="00BF04D2"/>
    <w:rsid w:val="00C80B37"/>
    <w:rsid w:val="00F275F1"/>
    <w:rsid w:val="00FB2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A0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0CA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1"/>
    <w:rsid w:val="003961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7">
    <w:name w:val="Основной текст Знак"/>
    <w:basedOn w:val="a0"/>
    <w:uiPriority w:val="99"/>
    <w:semiHidden/>
    <w:rsid w:val="00396106"/>
  </w:style>
  <w:style w:type="character" w:customStyle="1" w:styleId="1">
    <w:name w:val="Основной текст Знак1"/>
    <w:basedOn w:val="a0"/>
    <w:link w:val="a6"/>
    <w:rsid w:val="00396106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A0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A0CA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1"/>
    <w:rsid w:val="0039610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7">
    <w:name w:val="Основной текст Знак"/>
    <w:basedOn w:val="a0"/>
    <w:uiPriority w:val="99"/>
    <w:semiHidden/>
    <w:rsid w:val="00396106"/>
  </w:style>
  <w:style w:type="character" w:customStyle="1" w:styleId="1">
    <w:name w:val="Основной текст Знак1"/>
    <w:basedOn w:val="a0"/>
    <w:link w:val="a6"/>
    <w:rsid w:val="00396106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1559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Корчакова</dc:creator>
  <cp:lastModifiedBy>Ольга Никитина</cp:lastModifiedBy>
  <cp:revision>2</cp:revision>
  <cp:lastPrinted>2015-01-26T04:28:00Z</cp:lastPrinted>
  <dcterms:created xsi:type="dcterms:W3CDTF">2015-06-19T08:36:00Z</dcterms:created>
  <dcterms:modified xsi:type="dcterms:W3CDTF">2015-06-19T08:36:00Z</dcterms:modified>
</cp:coreProperties>
</file>