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A4C" w:rsidRPr="004B5999" w:rsidRDefault="00FA505F" w:rsidP="00FA50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B5999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План мероприятий по </w:t>
      </w:r>
      <w:r w:rsidR="007D3F9A">
        <w:rPr>
          <w:rFonts w:ascii="Times New Roman" w:hAnsi="Times New Roman"/>
          <w:b/>
          <w:color w:val="000000" w:themeColor="text1"/>
          <w:sz w:val="24"/>
          <w:szCs w:val="24"/>
        </w:rPr>
        <w:t>заключению концессионного соглашения в отношении объектов</w:t>
      </w:r>
      <w:r w:rsidR="00964080" w:rsidRPr="004B599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D771CA" w:rsidRPr="00D771CA">
        <w:rPr>
          <w:rFonts w:ascii="Times New Roman" w:hAnsi="Times New Roman"/>
          <w:b/>
          <w:color w:val="000000" w:themeColor="text1"/>
          <w:sz w:val="24"/>
          <w:szCs w:val="24"/>
        </w:rPr>
        <w:t>теплоснабжения/водоснабжения</w:t>
      </w:r>
      <w:r w:rsidR="00964080" w:rsidRPr="004B599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D771CA">
        <w:rPr>
          <w:rFonts w:ascii="Times New Roman" w:hAnsi="Times New Roman"/>
          <w:b/>
          <w:color w:val="000000" w:themeColor="text1"/>
          <w:sz w:val="24"/>
          <w:szCs w:val="24"/>
        </w:rPr>
        <w:t>МО «….»</w:t>
      </w:r>
    </w:p>
    <w:p w:rsidR="00FA505F" w:rsidRPr="004B5999" w:rsidRDefault="00FA505F" w:rsidP="007C49C6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483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"/>
        <w:gridCol w:w="8823"/>
        <w:gridCol w:w="5379"/>
      </w:tblGrid>
      <w:tr w:rsidR="00732A8F" w:rsidRPr="002E67DC" w:rsidTr="002E67DC">
        <w:trPr>
          <w:jc w:val="center"/>
        </w:trPr>
        <w:tc>
          <w:tcPr>
            <w:tcW w:w="308" w:type="pct"/>
            <w:vAlign w:val="center"/>
          </w:tcPr>
          <w:p w:rsidR="00732A8F" w:rsidRPr="002E67DC" w:rsidRDefault="00732A8F" w:rsidP="006A0C9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3"/>
                <w:szCs w:val="23"/>
                <w:u w:val="single"/>
              </w:rPr>
            </w:pP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  <w:u w:val="single"/>
              </w:rPr>
              <w:t>№</w:t>
            </w:r>
          </w:p>
          <w:p w:rsidR="00732A8F" w:rsidRPr="002E67DC" w:rsidRDefault="00732A8F" w:rsidP="006A0C9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3"/>
                <w:szCs w:val="23"/>
                <w:u w:val="single"/>
              </w:rPr>
            </w:pPr>
            <w:proofErr w:type="gramStart"/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  <w:u w:val="single"/>
              </w:rPr>
              <w:t>п</w:t>
            </w:r>
            <w:proofErr w:type="gramEnd"/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  <w:u w:val="single"/>
              </w:rPr>
              <w:t>/п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6A0C9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3"/>
                <w:szCs w:val="23"/>
                <w:u w:val="single"/>
              </w:rPr>
            </w:pP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  <w:u w:val="single"/>
              </w:rPr>
              <w:t>Мероприятие</w:t>
            </w:r>
          </w:p>
        </w:tc>
        <w:tc>
          <w:tcPr>
            <w:tcW w:w="1777" w:type="pct"/>
            <w:vAlign w:val="center"/>
          </w:tcPr>
          <w:p w:rsidR="00732A8F" w:rsidRPr="002E67DC" w:rsidRDefault="00732A8F" w:rsidP="006A0C9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3"/>
                <w:szCs w:val="23"/>
                <w:u w:val="single"/>
              </w:rPr>
            </w:pP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  <w:u w:val="single"/>
              </w:rPr>
              <w:t>Ответственный</w:t>
            </w: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732A8F" w:rsidP="006A0C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732A8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Инициатива Главы МО</w:t>
            </w:r>
            <w:r w:rsidR="00796C1A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,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о </w:t>
            </w:r>
            <w:r w:rsidR="00796C1A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направлении на рассмотрение 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рабочей групп</w:t>
            </w:r>
            <w:r w:rsidR="00796C1A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е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</w:t>
            </w:r>
            <w:r w:rsidR="00796C1A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проекта концессионного соглашения</w:t>
            </w:r>
          </w:p>
          <w:p w:rsidR="002E67DC" w:rsidRPr="002E67DC" w:rsidRDefault="002E67DC" w:rsidP="00732A8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777" w:type="pct"/>
            <w:vAlign w:val="center"/>
          </w:tcPr>
          <w:p w:rsidR="00732A8F" w:rsidRPr="002E67DC" w:rsidRDefault="00732A8F" w:rsidP="00A66D6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 (далее – Администрация поселения)</w:t>
            </w:r>
          </w:p>
          <w:p w:rsidR="00732A8F" w:rsidRPr="002E67DC" w:rsidRDefault="00732A8F" w:rsidP="00A66D6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района (далее – Администрация района)</w:t>
            </w:r>
          </w:p>
        </w:tc>
      </w:tr>
      <w:tr w:rsidR="004B5999" w:rsidRPr="002E67DC" w:rsidTr="002E67DC">
        <w:trPr>
          <w:trHeight w:val="70"/>
          <w:jc w:val="center"/>
        </w:trPr>
        <w:tc>
          <w:tcPr>
            <w:tcW w:w="308" w:type="pct"/>
          </w:tcPr>
          <w:p w:rsidR="00F9453B" w:rsidRPr="002E67DC" w:rsidRDefault="00732A8F" w:rsidP="00A503FF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2</w:t>
            </w:r>
            <w:r w:rsidR="00F9453B"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.</w:t>
            </w:r>
          </w:p>
        </w:tc>
        <w:tc>
          <w:tcPr>
            <w:tcW w:w="4692" w:type="pct"/>
            <w:gridSpan w:val="2"/>
          </w:tcPr>
          <w:p w:rsidR="00F9453B" w:rsidRPr="002E67DC" w:rsidRDefault="00F9453B" w:rsidP="00D368B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Подготовка проекта концессионного соглашения</w:t>
            </w: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2.1.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D771C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Проведение технического обследования систем </w:t>
            </w: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теплоснабжения/водоснабжения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поселения</w:t>
            </w:r>
          </w:p>
        </w:tc>
        <w:tc>
          <w:tcPr>
            <w:tcW w:w="1777" w:type="pct"/>
            <w:vAlign w:val="center"/>
          </w:tcPr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</w:t>
            </w:r>
          </w:p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732A8F" w:rsidP="00C32BF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2.2.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CC095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Формирование перечня мероприятий по реконструкции/строительству, планируемых для включения в концессионное соглашение, в том числе их стоимостной оценки</w:t>
            </w:r>
          </w:p>
        </w:tc>
        <w:tc>
          <w:tcPr>
            <w:tcW w:w="1777" w:type="pct"/>
          </w:tcPr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</w:t>
            </w:r>
          </w:p>
          <w:p w:rsidR="00732A8F" w:rsidRPr="002E67DC" w:rsidRDefault="00732A8F" w:rsidP="00732A8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Департамент ЖКХ ТО</w:t>
            </w: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2.3.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D771C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Разработка финансовой модели мероприятий концессионного соглашения</w:t>
            </w:r>
          </w:p>
        </w:tc>
        <w:tc>
          <w:tcPr>
            <w:tcW w:w="1777" w:type="pct"/>
            <w:vAlign w:val="center"/>
          </w:tcPr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Администрация поселения, </w:t>
            </w:r>
          </w:p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Администрация района, </w:t>
            </w:r>
          </w:p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Департамент тарифного регулирования ТО</w:t>
            </w: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2.4.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D771C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Определение потребности в сумме финансовой поддержки </w:t>
            </w:r>
            <w:proofErr w:type="spellStart"/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концеденту</w:t>
            </w:r>
            <w:proofErr w:type="spellEnd"/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на обеспечение выполнения мероприятий в рамках концессионного соглашения за счет бюджетных средств.</w:t>
            </w:r>
          </w:p>
        </w:tc>
        <w:tc>
          <w:tcPr>
            <w:tcW w:w="1777" w:type="pct"/>
            <w:vAlign w:val="center"/>
          </w:tcPr>
          <w:p w:rsidR="00732A8F" w:rsidRPr="002E67DC" w:rsidRDefault="00732A8F" w:rsidP="00886A7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Администрация поселения, </w:t>
            </w:r>
          </w:p>
          <w:p w:rsidR="00732A8F" w:rsidRPr="002E67DC" w:rsidRDefault="00732A8F" w:rsidP="00886A7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Администрация района, </w:t>
            </w:r>
          </w:p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Департамент тарифного регулирования ТО,</w:t>
            </w:r>
          </w:p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Департамент ЖКХ ТО</w:t>
            </w: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732A8F" w:rsidP="00D771C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2.5.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886A7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Принятие решения о превышении предельного индекса платы граждан за коммунальные услуги (в случае необходимости)</w:t>
            </w:r>
          </w:p>
        </w:tc>
        <w:tc>
          <w:tcPr>
            <w:tcW w:w="1777" w:type="pct"/>
          </w:tcPr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Дума поселения, Администрация поселения,</w:t>
            </w:r>
          </w:p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района (по необходимости)</w:t>
            </w:r>
          </w:p>
        </w:tc>
      </w:tr>
      <w:tr w:rsidR="004B5999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4B5999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3</w:t>
            </w:r>
            <w:r w:rsidR="004B5999"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  <w:lang w:val="en-US"/>
              </w:rPr>
              <w:t>.</w:t>
            </w:r>
          </w:p>
        </w:tc>
        <w:tc>
          <w:tcPr>
            <w:tcW w:w="4692" w:type="pct"/>
            <w:gridSpan w:val="2"/>
            <w:vAlign w:val="center"/>
          </w:tcPr>
          <w:p w:rsidR="004B5999" w:rsidRPr="002E67DC" w:rsidRDefault="004B5999" w:rsidP="00D771CA">
            <w:pPr>
              <w:spacing w:after="0" w:line="240" w:lineRule="auto"/>
              <w:rPr>
                <w:rFonts w:ascii="Times New Roman" w:hAnsi="Times New Roman"/>
                <w:b/>
                <w:strike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Актуализация схемы </w:t>
            </w:r>
            <w:r w:rsidR="00D771CA"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теплоснабжения/водоснабжения</w:t>
            </w: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 поселения</w:t>
            </w: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3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  <w:t>.1.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D771C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Разработка изменений в схему </w:t>
            </w: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теплоснабжения/водоснабжения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поселения</w:t>
            </w:r>
          </w:p>
        </w:tc>
        <w:tc>
          <w:tcPr>
            <w:tcW w:w="1777" w:type="pct"/>
            <w:vAlign w:val="center"/>
          </w:tcPr>
          <w:p w:rsidR="00732A8F" w:rsidRPr="002E67DC" w:rsidRDefault="00732A8F" w:rsidP="0048235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поселения,</w:t>
            </w:r>
          </w:p>
          <w:p w:rsidR="00732A8F" w:rsidRPr="002E67DC" w:rsidRDefault="00732A8F" w:rsidP="0048235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района</w:t>
            </w: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A8F" w:rsidRPr="002E67DC" w:rsidRDefault="00732A8F" w:rsidP="00E2716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3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  <w:t>.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2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  <w:t>.</w:t>
            </w:r>
          </w:p>
        </w:tc>
        <w:tc>
          <w:tcPr>
            <w:tcW w:w="2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A8F" w:rsidRPr="002E67DC" w:rsidRDefault="00732A8F" w:rsidP="005267F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Согласование внесения изменений в схему </w:t>
            </w: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теплоснабжения/водоснабжения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с Департаментом тарифного регулирования Томской области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32A8F" w:rsidRPr="002E67DC" w:rsidRDefault="00732A8F" w:rsidP="005267F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Администрация поселения, </w:t>
            </w:r>
          </w:p>
          <w:p w:rsidR="00732A8F" w:rsidRPr="002E67DC" w:rsidRDefault="00732A8F" w:rsidP="005267F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района,</w:t>
            </w:r>
          </w:p>
          <w:p w:rsidR="00732A8F" w:rsidRPr="002E67DC" w:rsidRDefault="00732A8F" w:rsidP="005267F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Департамент тарифного регулирования ТО</w:t>
            </w: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732A8F" w:rsidP="00E2716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3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  <w:t>.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3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  <w:t>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2E67D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Размещение проекта схемы </w:t>
            </w: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теплоснабжения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на официальном сайте поселения с указанием адреса, по которому осуществляется сбор замечаний и предложений, а также срока их сбора</w:t>
            </w:r>
          </w:p>
        </w:tc>
        <w:tc>
          <w:tcPr>
            <w:tcW w:w="1777" w:type="pct"/>
            <w:vAlign w:val="center"/>
          </w:tcPr>
          <w:p w:rsidR="00732A8F" w:rsidRPr="002E67DC" w:rsidRDefault="00732A8F" w:rsidP="0048235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</w:t>
            </w: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732A8F" w:rsidP="00E2716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3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  <w:t>.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4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  <w:t>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732A8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Размещение информации о месте и времени проведения публичных слушаний по проекту схемы </w:t>
            </w: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теплоснабжения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на официальном сайте поселения (не менее чем за 7 календарных дней до проведения слушаний)</w:t>
            </w:r>
          </w:p>
        </w:tc>
        <w:tc>
          <w:tcPr>
            <w:tcW w:w="1777" w:type="pct"/>
            <w:vAlign w:val="center"/>
          </w:tcPr>
          <w:p w:rsidR="00732A8F" w:rsidRPr="002E67DC" w:rsidRDefault="00732A8F" w:rsidP="0048235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</w:t>
            </w: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732A8F" w:rsidP="00E2716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3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  <w:t>.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5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  <w:t>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732A8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Сбор замечаний и предложений по проекту схемы </w:t>
            </w: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теплоснабжения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(не менее 30 календарных дней от даты опубликования проекта схемы </w:t>
            </w: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теплоснабжения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на сайте поселения)</w:t>
            </w:r>
          </w:p>
        </w:tc>
        <w:tc>
          <w:tcPr>
            <w:tcW w:w="1777" w:type="pct"/>
            <w:vAlign w:val="center"/>
          </w:tcPr>
          <w:p w:rsidR="00732A8F" w:rsidRPr="002E67DC" w:rsidRDefault="00732A8F" w:rsidP="0048235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</w:t>
            </w: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3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  <w:t>.6.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732A8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Проведение публичных слушаний по проекту схемы </w:t>
            </w: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теплоснабжения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(не позднее 15 календарных дней </w:t>
            </w:r>
            <w:proofErr w:type="gramStart"/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с даты окончания</w:t>
            </w:r>
            <w:proofErr w:type="gramEnd"/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срока представления предложений по проекту 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lastRenderedPageBreak/>
              <w:t>схемы)</w:t>
            </w:r>
          </w:p>
        </w:tc>
        <w:tc>
          <w:tcPr>
            <w:tcW w:w="1777" w:type="pct"/>
            <w:vAlign w:val="center"/>
          </w:tcPr>
          <w:p w:rsidR="00732A8F" w:rsidRPr="002E67DC" w:rsidRDefault="00732A8F" w:rsidP="0048235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lastRenderedPageBreak/>
              <w:t>Администрация поселения</w:t>
            </w: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732A8F" w:rsidP="00732A8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lastRenderedPageBreak/>
              <w:t>3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  <w:t>.7.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732A8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Утверждение схемы </w:t>
            </w: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теплоснабжения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(в течение 7 календарных дней </w:t>
            </w:r>
            <w:proofErr w:type="gramStart"/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с даты окончания</w:t>
            </w:r>
            <w:proofErr w:type="gramEnd"/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публичных слушаний).</w:t>
            </w:r>
          </w:p>
          <w:p w:rsidR="00732A8F" w:rsidRPr="002E67DC" w:rsidRDefault="00732A8F" w:rsidP="00732A8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Утверждение схемы </w:t>
            </w: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водоснабжения.</w:t>
            </w:r>
          </w:p>
        </w:tc>
        <w:tc>
          <w:tcPr>
            <w:tcW w:w="1777" w:type="pct"/>
            <w:vAlign w:val="center"/>
          </w:tcPr>
          <w:p w:rsidR="00732A8F" w:rsidRPr="002E67DC" w:rsidRDefault="00732A8F" w:rsidP="0048235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</w:t>
            </w: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3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  <w:lang w:val="en-US"/>
              </w:rPr>
              <w:t>.8.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48235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Размещение утвержденной схемы </w:t>
            </w: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теплоснабжения/водоснабжения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на официальном сайте (в течение 15 календарных дней </w:t>
            </w:r>
            <w:proofErr w:type="gramStart"/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с даты</w:t>
            </w:r>
            <w:proofErr w:type="gramEnd"/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ее утверждения</w:t>
            </w:r>
            <w:r w:rsidR="000E72A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– для схемы теплоснабжения</w:t>
            </w: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)</w:t>
            </w:r>
          </w:p>
        </w:tc>
        <w:tc>
          <w:tcPr>
            <w:tcW w:w="1777" w:type="pct"/>
            <w:vAlign w:val="center"/>
          </w:tcPr>
          <w:p w:rsidR="00732A8F" w:rsidRPr="002E67DC" w:rsidRDefault="00732A8F" w:rsidP="0048235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</w:p>
          <w:p w:rsidR="00732A8F" w:rsidRPr="002E67DC" w:rsidRDefault="00732A8F" w:rsidP="0048235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</w:t>
            </w:r>
          </w:p>
          <w:p w:rsidR="00732A8F" w:rsidRPr="002E67DC" w:rsidRDefault="00732A8F" w:rsidP="0048235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</w:p>
          <w:p w:rsidR="00732A8F" w:rsidRPr="002E67DC" w:rsidRDefault="00732A8F" w:rsidP="0048235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</w:p>
        </w:tc>
      </w:tr>
      <w:tr w:rsidR="004B5999" w:rsidRPr="002E67DC" w:rsidTr="002E67DC">
        <w:trPr>
          <w:trHeight w:val="135"/>
          <w:jc w:val="center"/>
        </w:trPr>
        <w:tc>
          <w:tcPr>
            <w:tcW w:w="308" w:type="pct"/>
            <w:vAlign w:val="center"/>
          </w:tcPr>
          <w:p w:rsidR="00C32BFC" w:rsidRPr="002E67DC" w:rsidRDefault="002E67DC" w:rsidP="0005688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4</w:t>
            </w:r>
            <w:r w:rsidR="00C32BFC"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.</w:t>
            </w:r>
          </w:p>
        </w:tc>
        <w:tc>
          <w:tcPr>
            <w:tcW w:w="4692" w:type="pct"/>
            <w:gridSpan w:val="2"/>
          </w:tcPr>
          <w:p w:rsidR="00C32BFC" w:rsidRPr="002E67DC" w:rsidRDefault="00C32BFC" w:rsidP="0005688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Заключение концессионного соглашения</w:t>
            </w: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2E67DC" w:rsidP="00886A7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4</w:t>
            </w:r>
            <w:r w:rsidR="00732A8F"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.1.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FA6C5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Подготовка Задания на заключение концессионного соглашения</w:t>
            </w:r>
          </w:p>
        </w:tc>
        <w:tc>
          <w:tcPr>
            <w:tcW w:w="1777" w:type="pct"/>
          </w:tcPr>
          <w:p w:rsidR="00732A8F" w:rsidRPr="002E67DC" w:rsidRDefault="00732A8F" w:rsidP="00A66D6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</w:p>
          <w:p w:rsidR="00732A8F" w:rsidRPr="002E67DC" w:rsidRDefault="00732A8F" w:rsidP="00A66D6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</w:t>
            </w:r>
          </w:p>
          <w:p w:rsidR="00732A8F" w:rsidRPr="002E67DC" w:rsidRDefault="00732A8F" w:rsidP="00A66D6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Департамент ЖКХ ТО</w:t>
            </w:r>
          </w:p>
          <w:p w:rsidR="00732A8F" w:rsidRPr="002E67DC" w:rsidRDefault="00732A8F" w:rsidP="00A66D6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Департамент тарифного регулирования ТО</w:t>
            </w:r>
          </w:p>
          <w:p w:rsidR="00732A8F" w:rsidRPr="002E67DC" w:rsidRDefault="00732A8F" w:rsidP="00A66D6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района</w:t>
            </w:r>
          </w:p>
          <w:p w:rsidR="00732A8F" w:rsidRPr="002E67DC" w:rsidRDefault="00732A8F" w:rsidP="00A66D6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2E67DC" w:rsidP="00886A7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4</w:t>
            </w:r>
            <w:r w:rsidR="00732A8F"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.2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Согласование параметров долгосрочного регулирования с Департаментом тарифного регулирования Томской области</w:t>
            </w:r>
          </w:p>
        </w:tc>
        <w:tc>
          <w:tcPr>
            <w:tcW w:w="1777" w:type="pct"/>
          </w:tcPr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</w:t>
            </w:r>
          </w:p>
          <w:p w:rsidR="00732A8F" w:rsidRPr="002E67DC" w:rsidRDefault="00732A8F" w:rsidP="00CA41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Департамент тарифного регулирования ТО</w:t>
            </w:r>
          </w:p>
        </w:tc>
      </w:tr>
      <w:tr w:rsidR="00732A8F" w:rsidRPr="002E67DC" w:rsidTr="002E67DC">
        <w:trPr>
          <w:trHeight w:val="276"/>
          <w:jc w:val="center"/>
        </w:trPr>
        <w:tc>
          <w:tcPr>
            <w:tcW w:w="308" w:type="pct"/>
            <w:vAlign w:val="center"/>
          </w:tcPr>
          <w:p w:rsidR="00732A8F" w:rsidRPr="002E67DC" w:rsidRDefault="002E67DC" w:rsidP="00D771C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4</w:t>
            </w:r>
            <w:r w:rsidR="00732A8F"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.3.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FA6C5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Формирование  конкурсной документации на заключение концессионного соглашения</w:t>
            </w:r>
          </w:p>
        </w:tc>
        <w:tc>
          <w:tcPr>
            <w:tcW w:w="1777" w:type="pct"/>
          </w:tcPr>
          <w:p w:rsidR="00732A8F" w:rsidRPr="002E67DC" w:rsidRDefault="00732A8F" w:rsidP="0005688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</w:t>
            </w:r>
          </w:p>
          <w:p w:rsidR="00732A8F" w:rsidRPr="002E67DC" w:rsidRDefault="00732A8F" w:rsidP="000544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Департамент ЖКХ ТО (согласование)</w:t>
            </w:r>
          </w:p>
          <w:p w:rsidR="00732A8F" w:rsidRPr="002E67DC" w:rsidRDefault="00732A8F" w:rsidP="00746C2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Департамент тарифного регулирования ТО</w:t>
            </w:r>
          </w:p>
          <w:p w:rsidR="00732A8F" w:rsidRPr="002E67DC" w:rsidRDefault="00732A8F" w:rsidP="00746C2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(согласование)</w:t>
            </w:r>
          </w:p>
          <w:p w:rsidR="00732A8F" w:rsidRPr="002E67DC" w:rsidRDefault="00732A8F" w:rsidP="00746C2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района</w:t>
            </w:r>
          </w:p>
        </w:tc>
      </w:tr>
      <w:tr w:rsidR="0039613E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39613E" w:rsidRPr="002E67DC" w:rsidRDefault="0039613E" w:rsidP="001A17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4.4.</w:t>
            </w:r>
          </w:p>
        </w:tc>
        <w:tc>
          <w:tcPr>
            <w:tcW w:w="2915" w:type="pct"/>
            <w:vAlign w:val="center"/>
          </w:tcPr>
          <w:p w:rsidR="0039613E" w:rsidRPr="002E67DC" w:rsidRDefault="0039613E" w:rsidP="0039613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Рассмотрение проекта концессионного соглашения на </w:t>
            </w:r>
            <w:r w:rsidRPr="0039613E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рабочей групп</w:t>
            </w:r>
            <w:r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е</w:t>
            </w:r>
            <w:r w:rsidRPr="0039613E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по организации заключения концессионных соглашений в отношении объектов коммунальной инфраструктуры муниципальных образований Томской области</w:t>
            </w:r>
            <w:r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</w:t>
            </w:r>
          </w:p>
        </w:tc>
        <w:tc>
          <w:tcPr>
            <w:tcW w:w="1777" w:type="pct"/>
          </w:tcPr>
          <w:p w:rsidR="0039613E" w:rsidRPr="002E67DC" w:rsidRDefault="0039613E" w:rsidP="0039613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</w:t>
            </w:r>
          </w:p>
          <w:p w:rsidR="0039613E" w:rsidRDefault="0039613E" w:rsidP="00746C2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района</w:t>
            </w:r>
          </w:p>
          <w:p w:rsidR="0039613E" w:rsidRDefault="0039613E" w:rsidP="00746C2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Члены рабочей группы</w:t>
            </w:r>
          </w:p>
          <w:p w:rsidR="0039613E" w:rsidRPr="002E67DC" w:rsidRDefault="0039613E" w:rsidP="00746C2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bookmarkStart w:id="0" w:name="_GoBack"/>
            <w:bookmarkEnd w:id="0"/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  <w:vAlign w:val="center"/>
          </w:tcPr>
          <w:p w:rsidR="00732A8F" w:rsidRPr="002E67DC" w:rsidRDefault="002E67DC" w:rsidP="0039613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4</w:t>
            </w:r>
            <w:r w:rsidR="00732A8F"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.</w:t>
            </w:r>
            <w:r w:rsidR="0039613E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5</w:t>
            </w:r>
            <w:r w:rsidR="00732A8F"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.</w:t>
            </w:r>
          </w:p>
        </w:tc>
        <w:tc>
          <w:tcPr>
            <w:tcW w:w="2915" w:type="pct"/>
            <w:vAlign w:val="center"/>
          </w:tcPr>
          <w:p w:rsidR="00732A8F" w:rsidRPr="002E67DC" w:rsidRDefault="00732A8F" w:rsidP="007D3F9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Проведение процедур по заключению концессионного соглашения </w:t>
            </w:r>
            <w:r w:rsidR="000E72A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</w:t>
            </w:r>
            <w:r w:rsidR="007D3F9A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br/>
            </w:r>
            <w:r w:rsidR="000E72A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(частная инициатива</w:t>
            </w:r>
            <w:r w:rsidR="007D3F9A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/</w:t>
            </w:r>
            <w:r w:rsidR="000E72A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открытый конкурс)</w:t>
            </w:r>
          </w:p>
        </w:tc>
        <w:tc>
          <w:tcPr>
            <w:tcW w:w="1777" w:type="pct"/>
          </w:tcPr>
          <w:p w:rsidR="00732A8F" w:rsidRPr="002E67DC" w:rsidRDefault="00732A8F" w:rsidP="00746C2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</w:p>
          <w:p w:rsidR="00732A8F" w:rsidRPr="002E67DC" w:rsidRDefault="00732A8F" w:rsidP="00746C2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</w:t>
            </w:r>
          </w:p>
          <w:p w:rsidR="00732A8F" w:rsidRPr="002E67DC" w:rsidRDefault="00732A8F" w:rsidP="00746C2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Томской области</w:t>
            </w:r>
          </w:p>
          <w:p w:rsidR="00732A8F" w:rsidRPr="002E67DC" w:rsidRDefault="00732A8F" w:rsidP="00746C2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</w:tcPr>
          <w:p w:rsidR="00732A8F" w:rsidRPr="002E67DC" w:rsidRDefault="002E67DC" w:rsidP="0039613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4</w:t>
            </w:r>
            <w:r w:rsidR="00732A8F"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.</w:t>
            </w:r>
            <w:r w:rsidR="0039613E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6</w:t>
            </w:r>
            <w:r w:rsidR="00732A8F"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.</w:t>
            </w:r>
          </w:p>
        </w:tc>
        <w:tc>
          <w:tcPr>
            <w:tcW w:w="2915" w:type="pct"/>
          </w:tcPr>
          <w:p w:rsidR="00732A8F" w:rsidRPr="002E67DC" w:rsidRDefault="00732A8F" w:rsidP="0065204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Заключение концессионного соглашения</w:t>
            </w:r>
          </w:p>
        </w:tc>
        <w:tc>
          <w:tcPr>
            <w:tcW w:w="1777" w:type="pct"/>
          </w:tcPr>
          <w:p w:rsidR="00732A8F" w:rsidRPr="002E67DC" w:rsidRDefault="007D3F9A" w:rsidP="0065204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Концессионер</w:t>
            </w:r>
          </w:p>
          <w:p w:rsidR="00732A8F" w:rsidRPr="002E67DC" w:rsidRDefault="00732A8F" w:rsidP="0065204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поселения</w:t>
            </w:r>
          </w:p>
          <w:p w:rsidR="00732A8F" w:rsidRPr="002E67DC" w:rsidRDefault="00732A8F" w:rsidP="0065204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Томской области</w:t>
            </w:r>
          </w:p>
          <w:p w:rsidR="00732A8F" w:rsidRPr="002E67DC" w:rsidRDefault="00732A8F" w:rsidP="0065204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Администрация района</w:t>
            </w:r>
          </w:p>
          <w:p w:rsidR="00732A8F" w:rsidRPr="002E67DC" w:rsidRDefault="00732A8F" w:rsidP="0065204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</w:p>
          <w:p w:rsidR="00732A8F" w:rsidRPr="002E67DC" w:rsidRDefault="00732A8F" w:rsidP="0065204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</w:p>
          <w:p w:rsidR="00732A8F" w:rsidRPr="002E67DC" w:rsidRDefault="00732A8F" w:rsidP="0065204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</w:p>
        </w:tc>
      </w:tr>
      <w:tr w:rsidR="00732A8F" w:rsidRPr="002E67DC" w:rsidTr="002E67DC">
        <w:trPr>
          <w:trHeight w:val="582"/>
          <w:jc w:val="center"/>
        </w:trPr>
        <w:tc>
          <w:tcPr>
            <w:tcW w:w="308" w:type="pct"/>
          </w:tcPr>
          <w:p w:rsidR="00732A8F" w:rsidRPr="002E67DC" w:rsidRDefault="002E67DC" w:rsidP="005E242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5</w:t>
            </w:r>
            <w:r w:rsidR="00732A8F"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.</w:t>
            </w:r>
          </w:p>
        </w:tc>
        <w:tc>
          <w:tcPr>
            <w:tcW w:w="2915" w:type="pct"/>
          </w:tcPr>
          <w:p w:rsidR="00732A8F" w:rsidRPr="002E67DC" w:rsidRDefault="00732A8F" w:rsidP="001A17D8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Установление тарифа (тарифов)</w:t>
            </w:r>
          </w:p>
        </w:tc>
        <w:tc>
          <w:tcPr>
            <w:tcW w:w="1777" w:type="pct"/>
          </w:tcPr>
          <w:p w:rsidR="00732A8F" w:rsidRPr="002E67DC" w:rsidRDefault="00732A8F" w:rsidP="005E242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2E67DC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Департамент тарифного регулирования ТО</w:t>
            </w:r>
          </w:p>
          <w:p w:rsidR="00732A8F" w:rsidRPr="002E67DC" w:rsidRDefault="00732A8F" w:rsidP="005E242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</w:p>
        </w:tc>
      </w:tr>
    </w:tbl>
    <w:p w:rsidR="00D368BC" w:rsidRPr="004B5999" w:rsidRDefault="00D368BC" w:rsidP="002E67DC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sectPr w:rsidR="00D368BC" w:rsidRPr="004B5999" w:rsidSect="004B6043">
      <w:pgSz w:w="16838" w:h="11906" w:orient="landscape"/>
      <w:pgMar w:top="284" w:right="253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9C6"/>
    <w:rsid w:val="00001318"/>
    <w:rsid w:val="0000364F"/>
    <w:rsid w:val="00003D1C"/>
    <w:rsid w:val="00007DE4"/>
    <w:rsid w:val="00011CAB"/>
    <w:rsid w:val="000241CB"/>
    <w:rsid w:val="00024B9C"/>
    <w:rsid w:val="000334E0"/>
    <w:rsid w:val="0003473C"/>
    <w:rsid w:val="000347D7"/>
    <w:rsid w:val="00034B26"/>
    <w:rsid w:val="00036269"/>
    <w:rsid w:val="0005369F"/>
    <w:rsid w:val="00054419"/>
    <w:rsid w:val="000557B8"/>
    <w:rsid w:val="00055E37"/>
    <w:rsid w:val="0005688C"/>
    <w:rsid w:val="000568FA"/>
    <w:rsid w:val="000640CE"/>
    <w:rsid w:val="00065FB5"/>
    <w:rsid w:val="000729A7"/>
    <w:rsid w:val="0007323C"/>
    <w:rsid w:val="00080354"/>
    <w:rsid w:val="000827A3"/>
    <w:rsid w:val="0008569B"/>
    <w:rsid w:val="000858AF"/>
    <w:rsid w:val="0009008D"/>
    <w:rsid w:val="0009214B"/>
    <w:rsid w:val="00095BBA"/>
    <w:rsid w:val="000A0DF6"/>
    <w:rsid w:val="000A4DB0"/>
    <w:rsid w:val="000A697E"/>
    <w:rsid w:val="000D1613"/>
    <w:rsid w:val="000D2505"/>
    <w:rsid w:val="000E72A9"/>
    <w:rsid w:val="000F1BC1"/>
    <w:rsid w:val="000F3894"/>
    <w:rsid w:val="00100238"/>
    <w:rsid w:val="00101364"/>
    <w:rsid w:val="001125D7"/>
    <w:rsid w:val="00120AF5"/>
    <w:rsid w:val="00126ED1"/>
    <w:rsid w:val="0013698D"/>
    <w:rsid w:val="00144021"/>
    <w:rsid w:val="00144E68"/>
    <w:rsid w:val="001576BE"/>
    <w:rsid w:val="00162D3A"/>
    <w:rsid w:val="001722C6"/>
    <w:rsid w:val="001769E4"/>
    <w:rsid w:val="0017727F"/>
    <w:rsid w:val="001848B1"/>
    <w:rsid w:val="0019201F"/>
    <w:rsid w:val="001A01B7"/>
    <w:rsid w:val="001A17D8"/>
    <w:rsid w:val="001A27A8"/>
    <w:rsid w:val="001A2FAC"/>
    <w:rsid w:val="001A5D14"/>
    <w:rsid w:val="001B2FA2"/>
    <w:rsid w:val="001B4AD7"/>
    <w:rsid w:val="001E4CB0"/>
    <w:rsid w:val="001E6F92"/>
    <w:rsid w:val="001E7B0D"/>
    <w:rsid w:val="001F04DE"/>
    <w:rsid w:val="001F06CD"/>
    <w:rsid w:val="001F45BC"/>
    <w:rsid w:val="001F53D1"/>
    <w:rsid w:val="00204C8E"/>
    <w:rsid w:val="002143E3"/>
    <w:rsid w:val="00222DC2"/>
    <w:rsid w:val="00222EC8"/>
    <w:rsid w:val="002335E0"/>
    <w:rsid w:val="00235E77"/>
    <w:rsid w:val="00244C68"/>
    <w:rsid w:val="00254431"/>
    <w:rsid w:val="00254CA4"/>
    <w:rsid w:val="002624D3"/>
    <w:rsid w:val="0027741A"/>
    <w:rsid w:val="00281542"/>
    <w:rsid w:val="002A216A"/>
    <w:rsid w:val="002C069A"/>
    <w:rsid w:val="002C0B28"/>
    <w:rsid w:val="002D38C9"/>
    <w:rsid w:val="002E0D2E"/>
    <w:rsid w:val="002E194A"/>
    <w:rsid w:val="002E67DC"/>
    <w:rsid w:val="002E737E"/>
    <w:rsid w:val="002F0725"/>
    <w:rsid w:val="002F2476"/>
    <w:rsid w:val="002F651C"/>
    <w:rsid w:val="002F6692"/>
    <w:rsid w:val="003053CD"/>
    <w:rsid w:val="00316109"/>
    <w:rsid w:val="003201A0"/>
    <w:rsid w:val="00323B0F"/>
    <w:rsid w:val="00324D88"/>
    <w:rsid w:val="00344090"/>
    <w:rsid w:val="003602C8"/>
    <w:rsid w:val="003718DF"/>
    <w:rsid w:val="00377DB4"/>
    <w:rsid w:val="00383B97"/>
    <w:rsid w:val="003857C2"/>
    <w:rsid w:val="00385BB5"/>
    <w:rsid w:val="0039613E"/>
    <w:rsid w:val="003A4579"/>
    <w:rsid w:val="003A5FAA"/>
    <w:rsid w:val="003B61AE"/>
    <w:rsid w:val="003B6B79"/>
    <w:rsid w:val="003D0F71"/>
    <w:rsid w:val="003E07E7"/>
    <w:rsid w:val="003F0452"/>
    <w:rsid w:val="003F261D"/>
    <w:rsid w:val="003F2D87"/>
    <w:rsid w:val="003F7E33"/>
    <w:rsid w:val="00402014"/>
    <w:rsid w:val="00405A2F"/>
    <w:rsid w:val="00411ADF"/>
    <w:rsid w:val="0041679F"/>
    <w:rsid w:val="00430E42"/>
    <w:rsid w:val="00433F64"/>
    <w:rsid w:val="004415DD"/>
    <w:rsid w:val="004416A8"/>
    <w:rsid w:val="00446338"/>
    <w:rsid w:val="00447C14"/>
    <w:rsid w:val="004532E4"/>
    <w:rsid w:val="0045362A"/>
    <w:rsid w:val="00473806"/>
    <w:rsid w:val="004811D1"/>
    <w:rsid w:val="004900D3"/>
    <w:rsid w:val="00495AD5"/>
    <w:rsid w:val="004A08F4"/>
    <w:rsid w:val="004A4849"/>
    <w:rsid w:val="004B0720"/>
    <w:rsid w:val="004B5999"/>
    <w:rsid w:val="004B6043"/>
    <w:rsid w:val="004B79C9"/>
    <w:rsid w:val="004C4AC0"/>
    <w:rsid w:val="004C6DC9"/>
    <w:rsid w:val="004D2991"/>
    <w:rsid w:val="004D4372"/>
    <w:rsid w:val="004E21FE"/>
    <w:rsid w:val="004E4EB8"/>
    <w:rsid w:val="004F4B4A"/>
    <w:rsid w:val="00500CA2"/>
    <w:rsid w:val="0051118B"/>
    <w:rsid w:val="005134A7"/>
    <w:rsid w:val="00515B74"/>
    <w:rsid w:val="0052057D"/>
    <w:rsid w:val="00532E95"/>
    <w:rsid w:val="005336F3"/>
    <w:rsid w:val="00540E04"/>
    <w:rsid w:val="00542BB2"/>
    <w:rsid w:val="00555552"/>
    <w:rsid w:val="00555750"/>
    <w:rsid w:val="00562364"/>
    <w:rsid w:val="00581EF1"/>
    <w:rsid w:val="00586488"/>
    <w:rsid w:val="0059052F"/>
    <w:rsid w:val="00593615"/>
    <w:rsid w:val="005A732B"/>
    <w:rsid w:val="005B10E5"/>
    <w:rsid w:val="005B4D10"/>
    <w:rsid w:val="005B50C4"/>
    <w:rsid w:val="005C191B"/>
    <w:rsid w:val="005C6E01"/>
    <w:rsid w:val="005C777E"/>
    <w:rsid w:val="005D3D55"/>
    <w:rsid w:val="005D4588"/>
    <w:rsid w:val="005E2421"/>
    <w:rsid w:val="005E7622"/>
    <w:rsid w:val="005F163C"/>
    <w:rsid w:val="005F1C21"/>
    <w:rsid w:val="005F458D"/>
    <w:rsid w:val="005F4B53"/>
    <w:rsid w:val="00602D86"/>
    <w:rsid w:val="00622725"/>
    <w:rsid w:val="0062590F"/>
    <w:rsid w:val="00631449"/>
    <w:rsid w:val="00635F6B"/>
    <w:rsid w:val="006367E4"/>
    <w:rsid w:val="00650BBA"/>
    <w:rsid w:val="00652045"/>
    <w:rsid w:val="0065230C"/>
    <w:rsid w:val="0065559C"/>
    <w:rsid w:val="006637CA"/>
    <w:rsid w:val="00664910"/>
    <w:rsid w:val="00665A4C"/>
    <w:rsid w:val="00666CB3"/>
    <w:rsid w:val="00667B6B"/>
    <w:rsid w:val="00673996"/>
    <w:rsid w:val="00677D81"/>
    <w:rsid w:val="00682031"/>
    <w:rsid w:val="00682274"/>
    <w:rsid w:val="0069175A"/>
    <w:rsid w:val="0069398D"/>
    <w:rsid w:val="00696684"/>
    <w:rsid w:val="006A0A0E"/>
    <w:rsid w:val="006A0C9C"/>
    <w:rsid w:val="006A6EE6"/>
    <w:rsid w:val="006A732C"/>
    <w:rsid w:val="006B0BCF"/>
    <w:rsid w:val="006B1063"/>
    <w:rsid w:val="006D2663"/>
    <w:rsid w:val="006D3C1C"/>
    <w:rsid w:val="006F47A4"/>
    <w:rsid w:val="00700084"/>
    <w:rsid w:val="00713D27"/>
    <w:rsid w:val="00722B7D"/>
    <w:rsid w:val="00726063"/>
    <w:rsid w:val="007320BE"/>
    <w:rsid w:val="00732386"/>
    <w:rsid w:val="00732A8F"/>
    <w:rsid w:val="00737D32"/>
    <w:rsid w:val="00740721"/>
    <w:rsid w:val="0074112C"/>
    <w:rsid w:val="00742494"/>
    <w:rsid w:val="00742F7C"/>
    <w:rsid w:val="00746C20"/>
    <w:rsid w:val="0075288C"/>
    <w:rsid w:val="00752C46"/>
    <w:rsid w:val="00753094"/>
    <w:rsid w:val="00760E22"/>
    <w:rsid w:val="007638FB"/>
    <w:rsid w:val="0076519E"/>
    <w:rsid w:val="00765690"/>
    <w:rsid w:val="00765A7E"/>
    <w:rsid w:val="007700E9"/>
    <w:rsid w:val="00777AFA"/>
    <w:rsid w:val="00780EF5"/>
    <w:rsid w:val="00785186"/>
    <w:rsid w:val="00792F22"/>
    <w:rsid w:val="00796C1A"/>
    <w:rsid w:val="00797C7E"/>
    <w:rsid w:val="007B1C63"/>
    <w:rsid w:val="007C49C6"/>
    <w:rsid w:val="007C5605"/>
    <w:rsid w:val="007C5F8E"/>
    <w:rsid w:val="007D1096"/>
    <w:rsid w:val="007D3F9A"/>
    <w:rsid w:val="007E470D"/>
    <w:rsid w:val="00800D1D"/>
    <w:rsid w:val="00814EB9"/>
    <w:rsid w:val="0081535A"/>
    <w:rsid w:val="00817208"/>
    <w:rsid w:val="00832462"/>
    <w:rsid w:val="00832BED"/>
    <w:rsid w:val="008338D0"/>
    <w:rsid w:val="00836208"/>
    <w:rsid w:val="00836B9F"/>
    <w:rsid w:val="00840E4E"/>
    <w:rsid w:val="00843004"/>
    <w:rsid w:val="008436C3"/>
    <w:rsid w:val="008724D5"/>
    <w:rsid w:val="008759E2"/>
    <w:rsid w:val="00875DF3"/>
    <w:rsid w:val="00886A75"/>
    <w:rsid w:val="0089058B"/>
    <w:rsid w:val="00892F5E"/>
    <w:rsid w:val="00894A4C"/>
    <w:rsid w:val="00895D85"/>
    <w:rsid w:val="008A027A"/>
    <w:rsid w:val="008A6BF0"/>
    <w:rsid w:val="008C3A64"/>
    <w:rsid w:val="008D3C1A"/>
    <w:rsid w:val="008D41EA"/>
    <w:rsid w:val="008D6906"/>
    <w:rsid w:val="008E45DB"/>
    <w:rsid w:val="009019DA"/>
    <w:rsid w:val="0090399A"/>
    <w:rsid w:val="0091563A"/>
    <w:rsid w:val="0091750E"/>
    <w:rsid w:val="00926B82"/>
    <w:rsid w:val="009376D6"/>
    <w:rsid w:val="00943838"/>
    <w:rsid w:val="00943FA2"/>
    <w:rsid w:val="00953939"/>
    <w:rsid w:val="00953E27"/>
    <w:rsid w:val="00954A11"/>
    <w:rsid w:val="00956304"/>
    <w:rsid w:val="009575D7"/>
    <w:rsid w:val="00964080"/>
    <w:rsid w:val="009641C6"/>
    <w:rsid w:val="00971FC0"/>
    <w:rsid w:val="00980859"/>
    <w:rsid w:val="009908D7"/>
    <w:rsid w:val="00992096"/>
    <w:rsid w:val="009924D2"/>
    <w:rsid w:val="00993C72"/>
    <w:rsid w:val="00994B6A"/>
    <w:rsid w:val="00996B48"/>
    <w:rsid w:val="009A6B3F"/>
    <w:rsid w:val="009C1C1A"/>
    <w:rsid w:val="009C447A"/>
    <w:rsid w:val="009C697D"/>
    <w:rsid w:val="009C7824"/>
    <w:rsid w:val="009C7DA8"/>
    <w:rsid w:val="009D2769"/>
    <w:rsid w:val="009D66AB"/>
    <w:rsid w:val="009D6950"/>
    <w:rsid w:val="009E214D"/>
    <w:rsid w:val="009E7003"/>
    <w:rsid w:val="009F0AE7"/>
    <w:rsid w:val="009F12F4"/>
    <w:rsid w:val="009F4FA7"/>
    <w:rsid w:val="009F7D21"/>
    <w:rsid w:val="00A00025"/>
    <w:rsid w:val="00A05352"/>
    <w:rsid w:val="00A06E17"/>
    <w:rsid w:val="00A1184D"/>
    <w:rsid w:val="00A13ED0"/>
    <w:rsid w:val="00A23C31"/>
    <w:rsid w:val="00A426E9"/>
    <w:rsid w:val="00A4603A"/>
    <w:rsid w:val="00A503FF"/>
    <w:rsid w:val="00A51BC7"/>
    <w:rsid w:val="00A52319"/>
    <w:rsid w:val="00A619C7"/>
    <w:rsid w:val="00A649A4"/>
    <w:rsid w:val="00A66D65"/>
    <w:rsid w:val="00A731D2"/>
    <w:rsid w:val="00A77066"/>
    <w:rsid w:val="00A8324E"/>
    <w:rsid w:val="00A84143"/>
    <w:rsid w:val="00A85E62"/>
    <w:rsid w:val="00AA17E4"/>
    <w:rsid w:val="00AB183F"/>
    <w:rsid w:val="00AC2759"/>
    <w:rsid w:val="00AC35AF"/>
    <w:rsid w:val="00AC3A08"/>
    <w:rsid w:val="00AC6AE5"/>
    <w:rsid w:val="00AC7392"/>
    <w:rsid w:val="00AC78DB"/>
    <w:rsid w:val="00AD090E"/>
    <w:rsid w:val="00AD0F67"/>
    <w:rsid w:val="00AE111F"/>
    <w:rsid w:val="00AE1869"/>
    <w:rsid w:val="00AF0113"/>
    <w:rsid w:val="00AF0F7C"/>
    <w:rsid w:val="00AF4447"/>
    <w:rsid w:val="00AF7744"/>
    <w:rsid w:val="00B01098"/>
    <w:rsid w:val="00B11132"/>
    <w:rsid w:val="00B2351F"/>
    <w:rsid w:val="00B26D7D"/>
    <w:rsid w:val="00B316AD"/>
    <w:rsid w:val="00B31D65"/>
    <w:rsid w:val="00B45818"/>
    <w:rsid w:val="00B61849"/>
    <w:rsid w:val="00B620EF"/>
    <w:rsid w:val="00B75137"/>
    <w:rsid w:val="00B75C27"/>
    <w:rsid w:val="00B83094"/>
    <w:rsid w:val="00B864C8"/>
    <w:rsid w:val="00B86ADF"/>
    <w:rsid w:val="00B875EF"/>
    <w:rsid w:val="00B9572B"/>
    <w:rsid w:val="00BA072C"/>
    <w:rsid w:val="00BB5B2A"/>
    <w:rsid w:val="00BC35D4"/>
    <w:rsid w:val="00BC407C"/>
    <w:rsid w:val="00BC4C4D"/>
    <w:rsid w:val="00BC5C3C"/>
    <w:rsid w:val="00BC632D"/>
    <w:rsid w:val="00BC7B5A"/>
    <w:rsid w:val="00BD6794"/>
    <w:rsid w:val="00BF3BEC"/>
    <w:rsid w:val="00BF7FBB"/>
    <w:rsid w:val="00C05657"/>
    <w:rsid w:val="00C060DC"/>
    <w:rsid w:val="00C06149"/>
    <w:rsid w:val="00C15C00"/>
    <w:rsid w:val="00C21714"/>
    <w:rsid w:val="00C316B6"/>
    <w:rsid w:val="00C32BFC"/>
    <w:rsid w:val="00C342AA"/>
    <w:rsid w:val="00C376D9"/>
    <w:rsid w:val="00C50357"/>
    <w:rsid w:val="00C57176"/>
    <w:rsid w:val="00C6126B"/>
    <w:rsid w:val="00C66A90"/>
    <w:rsid w:val="00C70336"/>
    <w:rsid w:val="00C7497E"/>
    <w:rsid w:val="00C77C7E"/>
    <w:rsid w:val="00C815CE"/>
    <w:rsid w:val="00C83E40"/>
    <w:rsid w:val="00C8706F"/>
    <w:rsid w:val="00C87279"/>
    <w:rsid w:val="00C936AD"/>
    <w:rsid w:val="00C94881"/>
    <w:rsid w:val="00CB0866"/>
    <w:rsid w:val="00CB37E7"/>
    <w:rsid w:val="00CB3C93"/>
    <w:rsid w:val="00CB6D54"/>
    <w:rsid w:val="00CC0950"/>
    <w:rsid w:val="00CC695D"/>
    <w:rsid w:val="00CC7D11"/>
    <w:rsid w:val="00CD42F1"/>
    <w:rsid w:val="00CF0C51"/>
    <w:rsid w:val="00CF10B9"/>
    <w:rsid w:val="00CF4359"/>
    <w:rsid w:val="00D0068E"/>
    <w:rsid w:val="00D00761"/>
    <w:rsid w:val="00D04A28"/>
    <w:rsid w:val="00D06525"/>
    <w:rsid w:val="00D16EDB"/>
    <w:rsid w:val="00D24FFB"/>
    <w:rsid w:val="00D270E2"/>
    <w:rsid w:val="00D27DE2"/>
    <w:rsid w:val="00D368BC"/>
    <w:rsid w:val="00D40714"/>
    <w:rsid w:val="00D44859"/>
    <w:rsid w:val="00D465C4"/>
    <w:rsid w:val="00D5237B"/>
    <w:rsid w:val="00D55EC9"/>
    <w:rsid w:val="00D643EA"/>
    <w:rsid w:val="00D72888"/>
    <w:rsid w:val="00D75040"/>
    <w:rsid w:val="00D76524"/>
    <w:rsid w:val="00D771CA"/>
    <w:rsid w:val="00D85328"/>
    <w:rsid w:val="00D97C03"/>
    <w:rsid w:val="00DB3188"/>
    <w:rsid w:val="00DB6EC6"/>
    <w:rsid w:val="00DC3E60"/>
    <w:rsid w:val="00DC78FC"/>
    <w:rsid w:val="00DC7EA2"/>
    <w:rsid w:val="00DD0A35"/>
    <w:rsid w:val="00DD22CB"/>
    <w:rsid w:val="00DD6AC5"/>
    <w:rsid w:val="00DE26E2"/>
    <w:rsid w:val="00DE7391"/>
    <w:rsid w:val="00DF26C3"/>
    <w:rsid w:val="00E00447"/>
    <w:rsid w:val="00E209E9"/>
    <w:rsid w:val="00E21251"/>
    <w:rsid w:val="00E21409"/>
    <w:rsid w:val="00E2716C"/>
    <w:rsid w:val="00E336FF"/>
    <w:rsid w:val="00E3665B"/>
    <w:rsid w:val="00E43AF2"/>
    <w:rsid w:val="00E43FFA"/>
    <w:rsid w:val="00E474F1"/>
    <w:rsid w:val="00E54917"/>
    <w:rsid w:val="00E5564E"/>
    <w:rsid w:val="00E557B6"/>
    <w:rsid w:val="00E563B8"/>
    <w:rsid w:val="00E653AC"/>
    <w:rsid w:val="00E66641"/>
    <w:rsid w:val="00E67AF5"/>
    <w:rsid w:val="00E7204C"/>
    <w:rsid w:val="00E80B20"/>
    <w:rsid w:val="00E81249"/>
    <w:rsid w:val="00E8219F"/>
    <w:rsid w:val="00E85780"/>
    <w:rsid w:val="00E8677B"/>
    <w:rsid w:val="00E96573"/>
    <w:rsid w:val="00EA1DE3"/>
    <w:rsid w:val="00EA57C2"/>
    <w:rsid w:val="00EC2417"/>
    <w:rsid w:val="00ED4DBB"/>
    <w:rsid w:val="00ED5243"/>
    <w:rsid w:val="00EE0A59"/>
    <w:rsid w:val="00EE0CD1"/>
    <w:rsid w:val="00EE5E24"/>
    <w:rsid w:val="00EE5F03"/>
    <w:rsid w:val="00F049EB"/>
    <w:rsid w:val="00F0505F"/>
    <w:rsid w:val="00F12507"/>
    <w:rsid w:val="00F164C8"/>
    <w:rsid w:val="00F267BE"/>
    <w:rsid w:val="00F35FCA"/>
    <w:rsid w:val="00F439F8"/>
    <w:rsid w:val="00F5233F"/>
    <w:rsid w:val="00F544DA"/>
    <w:rsid w:val="00F55124"/>
    <w:rsid w:val="00F60DE3"/>
    <w:rsid w:val="00F628D9"/>
    <w:rsid w:val="00F70CE5"/>
    <w:rsid w:val="00F72761"/>
    <w:rsid w:val="00F744BE"/>
    <w:rsid w:val="00F8384F"/>
    <w:rsid w:val="00F92812"/>
    <w:rsid w:val="00F939EF"/>
    <w:rsid w:val="00F9453B"/>
    <w:rsid w:val="00FA07DC"/>
    <w:rsid w:val="00FA09C1"/>
    <w:rsid w:val="00FA505F"/>
    <w:rsid w:val="00FA6C59"/>
    <w:rsid w:val="00FB5007"/>
    <w:rsid w:val="00FC6865"/>
    <w:rsid w:val="00FD545F"/>
    <w:rsid w:val="00FD7A69"/>
    <w:rsid w:val="00FE373B"/>
    <w:rsid w:val="00FE5E32"/>
    <w:rsid w:val="00FF27DC"/>
    <w:rsid w:val="00FF31EF"/>
    <w:rsid w:val="00FF31FF"/>
    <w:rsid w:val="00FF49B0"/>
    <w:rsid w:val="00FF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37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0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D4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4D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37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0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D4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4D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A21EC-8633-46B8-B35B-E1C0A7757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Супренов</dc:creator>
  <cp:lastModifiedBy>Николай Супренов</cp:lastModifiedBy>
  <cp:revision>7</cp:revision>
  <cp:lastPrinted>2017-04-25T07:57:00Z</cp:lastPrinted>
  <dcterms:created xsi:type="dcterms:W3CDTF">2017-04-17T05:46:00Z</dcterms:created>
  <dcterms:modified xsi:type="dcterms:W3CDTF">2017-12-15T07:28:00Z</dcterms:modified>
</cp:coreProperties>
</file>