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4D2" w:rsidRDefault="001A0CA5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CA5">
        <w:rPr>
          <w:rFonts w:ascii="Times New Roman" w:hAnsi="Times New Roman" w:cs="Times New Roman"/>
          <w:b/>
          <w:sz w:val="24"/>
          <w:szCs w:val="24"/>
        </w:rPr>
        <w:t>Информация о проведении внеплановой проверки в отношении Администраци</w:t>
      </w:r>
      <w:r w:rsidR="00807179">
        <w:rPr>
          <w:rFonts w:ascii="Times New Roman" w:hAnsi="Times New Roman" w:cs="Times New Roman"/>
          <w:b/>
          <w:sz w:val="24"/>
          <w:szCs w:val="24"/>
        </w:rPr>
        <w:t>и</w:t>
      </w:r>
      <w:r w:rsidRPr="001A0CA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E1342" w:rsidRPr="00CE1342">
        <w:rPr>
          <w:rFonts w:ascii="Times New Roman" w:hAnsi="Times New Roman" w:cs="Times New Roman"/>
          <w:b/>
          <w:sz w:val="24"/>
          <w:szCs w:val="24"/>
        </w:rPr>
        <w:t>Воронинского</w:t>
      </w:r>
      <w:proofErr w:type="spellEnd"/>
      <w:r w:rsidR="00CE1342" w:rsidRPr="00CE13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0CA5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</w:p>
    <w:tbl>
      <w:tblPr>
        <w:tblStyle w:val="a3"/>
        <w:tblpPr w:leftFromText="180" w:rightFromText="180" w:horzAnchor="margin" w:tblpY="930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информации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информации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6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CE1342" w:rsidRPr="00CE1342">
              <w:rPr>
                <w:rFonts w:ascii="Times New Roman" w:hAnsi="Times New Roman" w:cs="Times New Roman"/>
                <w:sz w:val="24"/>
                <w:szCs w:val="24"/>
              </w:rPr>
              <w:t>соблюдения органами местного самоуправления требований жилищного законодательства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предупреждение, выявление и пресечение нарушений требований, установленных жилищным законодательством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6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Субъект проверки</w:t>
            </w:r>
          </w:p>
        </w:tc>
        <w:tc>
          <w:tcPr>
            <w:tcW w:w="3115" w:type="dxa"/>
          </w:tcPr>
          <w:p w:rsidR="00807179" w:rsidRPr="004A1D36" w:rsidRDefault="00CE1342" w:rsidP="00735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34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7355E4">
              <w:rPr>
                <w:rFonts w:ascii="Times New Roman" w:hAnsi="Times New Roman" w:cs="Times New Roman"/>
                <w:sz w:val="24"/>
                <w:szCs w:val="24"/>
              </w:rPr>
              <w:t>Богашевского</w:t>
            </w:r>
            <w:r w:rsidRPr="00CE1342">
              <w:rPr>
                <w:rFonts w:ascii="Times New Roman" w:hAnsi="Times New Roman" w:cs="Times New Roman"/>
                <w:sz w:val="24"/>
                <w:szCs w:val="24"/>
              </w:rPr>
              <w:t xml:space="preserve"> сел</w:t>
            </w:r>
            <w:r w:rsidR="007355E4">
              <w:rPr>
                <w:rFonts w:ascii="Times New Roman" w:hAnsi="Times New Roman" w:cs="Times New Roman"/>
                <w:sz w:val="24"/>
                <w:szCs w:val="24"/>
              </w:rPr>
              <w:t>ьского поселения (ИНН 7014044466</w:t>
            </w:r>
            <w:r w:rsidRPr="00CE134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3115" w:type="dxa"/>
          </w:tcPr>
          <w:p w:rsidR="00807179" w:rsidRPr="004A1D36" w:rsidRDefault="007355E4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 xml:space="preserve">.2016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.01.2017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tabs>
                <w:tab w:val="left" w:pos="435"/>
                <w:tab w:val="center" w:pos="26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прокуратуры Томской области о согласовании проведения внеплановой проверки </w:t>
            </w:r>
          </w:p>
        </w:tc>
        <w:tc>
          <w:tcPr>
            <w:tcW w:w="3115" w:type="dxa"/>
          </w:tcPr>
          <w:p w:rsidR="00807179" w:rsidRPr="004A1D36" w:rsidRDefault="00807179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355E4"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.2016 № 7-</w:t>
            </w:r>
            <w:r w:rsidR="007355E4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-2016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плановых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Внеплановая проверка на основании обращений граждан, юридических лиц и информации от государственных органов о фактах нарушений законодательства Российской Федерации, влекущих возникновение чрезвычайных ситуаций, угрозу жизни и здоровью граждан, а также массовые нарушения прав граждан.</w:t>
            </w:r>
          </w:p>
        </w:tc>
        <w:tc>
          <w:tcPr>
            <w:tcW w:w="3115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CE1342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Президента РФ, Правительства РФ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прокуратуры РФ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Распоряжение о проведении проверки</w:t>
            </w:r>
          </w:p>
        </w:tc>
        <w:tc>
          <w:tcPr>
            <w:tcW w:w="3115" w:type="dxa"/>
          </w:tcPr>
          <w:p w:rsidR="00807179" w:rsidRPr="004A1D36" w:rsidRDefault="007355E4" w:rsidP="00735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</w:t>
            </w:r>
            <w:r w:rsidR="00CE1342" w:rsidRPr="00CE1342">
              <w:rPr>
                <w:rFonts w:ascii="Times New Roman" w:hAnsi="Times New Roman" w:cs="Times New Roman"/>
                <w:sz w:val="24"/>
                <w:szCs w:val="24"/>
              </w:rPr>
              <w:t xml:space="preserve">.2016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Г-5531</w:t>
            </w:r>
          </w:p>
        </w:tc>
      </w:tr>
      <w:tr w:rsidR="007604C7" w:rsidRPr="004A1D36" w:rsidTr="00534B07">
        <w:tc>
          <w:tcPr>
            <w:tcW w:w="704" w:type="dxa"/>
          </w:tcPr>
          <w:p w:rsidR="007604C7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6" w:type="dxa"/>
          </w:tcPr>
          <w:p w:rsidR="007604C7" w:rsidRPr="004A1D36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об административном правонарушении</w:t>
            </w:r>
          </w:p>
        </w:tc>
        <w:tc>
          <w:tcPr>
            <w:tcW w:w="3115" w:type="dxa"/>
          </w:tcPr>
          <w:p w:rsidR="007604C7" w:rsidRDefault="00CE1342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проверки</w:t>
            </w:r>
          </w:p>
        </w:tc>
        <w:tc>
          <w:tcPr>
            <w:tcW w:w="3115" w:type="dxa"/>
          </w:tcPr>
          <w:p w:rsidR="00807179" w:rsidRPr="004A1D36" w:rsidRDefault="00807179" w:rsidP="00594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5948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948D0">
              <w:rPr>
                <w:rFonts w:ascii="Times New Roman" w:hAnsi="Times New Roman" w:cs="Times New Roman"/>
                <w:sz w:val="24"/>
                <w:szCs w:val="24"/>
              </w:rPr>
              <w:t>.01.2017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5948D0">
              <w:rPr>
                <w:rFonts w:ascii="Times New Roman" w:hAnsi="Times New Roman" w:cs="Times New Roman"/>
                <w:sz w:val="24"/>
                <w:szCs w:val="24"/>
              </w:rPr>
              <w:t>Г-5531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Предписание по результатам проверки</w:t>
            </w:r>
          </w:p>
        </w:tc>
        <w:tc>
          <w:tcPr>
            <w:tcW w:w="3115" w:type="dxa"/>
          </w:tcPr>
          <w:p w:rsidR="00807179" w:rsidRPr="004A1D36" w:rsidRDefault="005948D0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Выявленные нарушения</w:t>
            </w:r>
          </w:p>
        </w:tc>
        <w:tc>
          <w:tcPr>
            <w:tcW w:w="3115" w:type="dxa"/>
          </w:tcPr>
          <w:p w:rsidR="00807179" w:rsidRPr="00CE1342" w:rsidRDefault="005948D0" w:rsidP="00534B07">
            <w:pPr>
              <w:pStyle w:val="a6"/>
              <w:jc w:val="center"/>
              <w:rPr>
                <w:rFonts w:eastAsiaTheme="minorHAnsi"/>
                <w:sz w:val="24"/>
                <w:szCs w:val="24"/>
                <w:lang w:val="ru-RU" w:eastAsia="en-US"/>
              </w:rPr>
            </w:pPr>
            <w:r>
              <w:rPr>
                <w:rFonts w:eastAsiaTheme="minorHAnsi"/>
                <w:sz w:val="24"/>
                <w:szCs w:val="24"/>
                <w:lang w:val="ru-RU" w:eastAsia="en-US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 предписания</w:t>
            </w:r>
          </w:p>
        </w:tc>
        <w:tc>
          <w:tcPr>
            <w:tcW w:w="3115" w:type="dxa"/>
          </w:tcPr>
          <w:p w:rsidR="00807179" w:rsidRPr="004A1D36" w:rsidRDefault="005948D0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96106" w:rsidRPr="001A0CA5" w:rsidRDefault="00396106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396106" w:rsidRPr="001A0CA5" w:rsidSect="004D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2CF"/>
    <w:rsid w:val="0000487C"/>
    <w:rsid w:val="001502CF"/>
    <w:rsid w:val="001A0CA5"/>
    <w:rsid w:val="00396106"/>
    <w:rsid w:val="004A1D36"/>
    <w:rsid w:val="004D7313"/>
    <w:rsid w:val="005948D0"/>
    <w:rsid w:val="0061220A"/>
    <w:rsid w:val="007355E4"/>
    <w:rsid w:val="007604C7"/>
    <w:rsid w:val="007B26DA"/>
    <w:rsid w:val="00807179"/>
    <w:rsid w:val="00867D0F"/>
    <w:rsid w:val="009C54A0"/>
    <w:rsid w:val="00AE28AE"/>
    <w:rsid w:val="00B674D7"/>
    <w:rsid w:val="00BF04D2"/>
    <w:rsid w:val="00C12A1D"/>
    <w:rsid w:val="00CE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250962-B923-458B-A85C-245F2DE6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0CA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1"/>
    <w:rsid w:val="003961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7">
    <w:name w:val="Основной текст Знак"/>
    <w:basedOn w:val="a0"/>
    <w:uiPriority w:val="99"/>
    <w:semiHidden/>
    <w:rsid w:val="00396106"/>
  </w:style>
  <w:style w:type="character" w:customStyle="1" w:styleId="1">
    <w:name w:val="Основной текст Знак1"/>
    <w:basedOn w:val="a0"/>
    <w:link w:val="a6"/>
    <w:rsid w:val="00396106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Корчакова</dc:creator>
  <cp:lastModifiedBy>Павел Титов</cp:lastModifiedBy>
  <cp:revision>2</cp:revision>
  <cp:lastPrinted>2014-11-13T06:53:00Z</cp:lastPrinted>
  <dcterms:created xsi:type="dcterms:W3CDTF">2017-07-09T04:48:00Z</dcterms:created>
  <dcterms:modified xsi:type="dcterms:W3CDTF">2017-07-09T04:48:00Z</dcterms:modified>
</cp:coreProperties>
</file>